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78" w:rsidRPr="00CF6241" w:rsidRDefault="001F5C78" w:rsidP="00CF6241">
      <w:pPr>
        <w:ind w:right="6" w:firstLine="0"/>
        <w:jc w:val="center"/>
        <w:rPr>
          <w:rFonts w:ascii="Times New Roman" w:eastAsia="Times New Roman" w:hAnsi="Times New Roman" w:cs="Times New Roman"/>
          <w:b/>
          <w:sz w:val="24"/>
          <w:szCs w:val="24"/>
        </w:rPr>
      </w:pPr>
      <w:r w:rsidRPr="00CF6241">
        <w:rPr>
          <w:rFonts w:ascii="Times New Roman" w:eastAsia="Times New Roman" w:hAnsi="Times New Roman" w:cs="Times New Roman"/>
          <w:b/>
          <w:sz w:val="24"/>
          <w:szCs w:val="24"/>
        </w:rPr>
        <w:t>МУНИЦИПАЛЬНОЕ БЮДЖЕТНОЕ ДОШКОЛЬНОЕ ОБРАЗОВАТЕЛЬНОЕ</w:t>
      </w:r>
    </w:p>
    <w:p w:rsidR="001F5C78" w:rsidRPr="00CF6241" w:rsidRDefault="001F5C78" w:rsidP="00CF6241">
      <w:pPr>
        <w:ind w:right="6"/>
        <w:jc w:val="center"/>
        <w:rPr>
          <w:rFonts w:ascii="Times New Roman" w:eastAsia="Times New Roman" w:hAnsi="Times New Roman" w:cs="Times New Roman"/>
          <w:b/>
          <w:sz w:val="24"/>
          <w:szCs w:val="24"/>
        </w:rPr>
      </w:pPr>
      <w:r w:rsidRPr="00CF6241">
        <w:rPr>
          <w:rFonts w:ascii="Times New Roman" w:eastAsia="Times New Roman" w:hAnsi="Times New Roman" w:cs="Times New Roman"/>
          <w:b/>
          <w:sz w:val="24"/>
          <w:szCs w:val="24"/>
        </w:rPr>
        <w:t>УЧРЕЖДЕНИЕ «ДЕТСКИЙ САД «ИРС» СТ. КУРДЮКОВСКАЯ»</w:t>
      </w:r>
    </w:p>
    <w:p w:rsidR="001F5C78" w:rsidRPr="001A4AC1" w:rsidRDefault="001F5C78" w:rsidP="001F5C78">
      <w:pPr>
        <w:rPr>
          <w:rFonts w:ascii="Times New Roman" w:eastAsia="Calibri" w:hAnsi="Times New Roman" w:cs="Times New Roman"/>
          <w:b/>
          <w:sz w:val="28"/>
          <w:szCs w:val="28"/>
        </w:rPr>
      </w:pPr>
    </w:p>
    <w:p w:rsidR="001F5C78" w:rsidRPr="001A4AC1" w:rsidRDefault="001F5C78" w:rsidP="001F5C78">
      <w:pPr>
        <w:tabs>
          <w:tab w:val="left" w:pos="344"/>
          <w:tab w:val="left" w:pos="3575"/>
          <w:tab w:val="left" w:pos="7028"/>
        </w:tabs>
        <w:ind w:firstLine="0"/>
        <w:rPr>
          <w:rFonts w:ascii="Times New Roman" w:eastAsia="Times New Roman" w:hAnsi="Times New Roman" w:cs="Times New Roman"/>
          <w:sz w:val="28"/>
          <w:szCs w:val="28"/>
        </w:rPr>
      </w:pPr>
      <w:proofErr w:type="gramStart"/>
      <w:r w:rsidRPr="001A4AC1">
        <w:rPr>
          <w:rFonts w:ascii="Times New Roman" w:eastAsia="Times New Roman" w:hAnsi="Times New Roman" w:cs="Times New Roman"/>
          <w:sz w:val="28"/>
          <w:szCs w:val="28"/>
        </w:rPr>
        <w:t>ПРИНЯТА</w:t>
      </w:r>
      <w:proofErr w:type="gramEnd"/>
      <w:r w:rsidRPr="001A4A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A4AC1">
        <w:rPr>
          <w:rFonts w:ascii="Times New Roman" w:eastAsia="Times New Roman" w:hAnsi="Times New Roman" w:cs="Times New Roman"/>
          <w:sz w:val="28"/>
          <w:szCs w:val="28"/>
        </w:rPr>
        <w:t>УТВЕРЖДЕНА</w:t>
      </w:r>
    </w:p>
    <w:p w:rsidR="001F5C78" w:rsidRPr="001A4AC1" w:rsidRDefault="001F5C78" w:rsidP="001F5C78">
      <w:pPr>
        <w:tabs>
          <w:tab w:val="left" w:pos="3625"/>
          <w:tab w:val="left" w:pos="7028"/>
        </w:tabs>
        <w:ind w:firstLine="0"/>
        <w:rPr>
          <w:rFonts w:ascii="Times New Roman" w:eastAsia="Times New Roman" w:hAnsi="Times New Roman" w:cs="Times New Roman"/>
          <w:sz w:val="28"/>
          <w:szCs w:val="28"/>
        </w:rPr>
      </w:pPr>
      <w:r w:rsidRPr="001A4AC1">
        <w:rPr>
          <w:rFonts w:ascii="Times New Roman" w:eastAsia="Times New Roman" w:hAnsi="Times New Roman" w:cs="Times New Roman"/>
          <w:sz w:val="28"/>
          <w:szCs w:val="28"/>
        </w:rPr>
        <w:t xml:space="preserve">Педагогическим советом                                           </w:t>
      </w:r>
      <w:r>
        <w:rPr>
          <w:rFonts w:ascii="Times New Roman" w:eastAsia="Times New Roman" w:hAnsi="Times New Roman" w:cs="Times New Roman"/>
          <w:sz w:val="28"/>
          <w:szCs w:val="28"/>
        </w:rPr>
        <w:t xml:space="preserve">          </w:t>
      </w:r>
      <w:r w:rsidRPr="001A4AC1">
        <w:rPr>
          <w:rFonts w:ascii="Times New Roman" w:eastAsia="Times New Roman" w:hAnsi="Times New Roman" w:cs="Times New Roman"/>
          <w:sz w:val="28"/>
          <w:szCs w:val="28"/>
        </w:rPr>
        <w:t>приказом МБДОУ</w:t>
      </w:r>
    </w:p>
    <w:p w:rsidR="001F5C78" w:rsidRPr="001A4AC1" w:rsidRDefault="001F5C78" w:rsidP="001F5C78">
      <w:pPr>
        <w:tabs>
          <w:tab w:val="left" w:pos="7415"/>
        </w:tabs>
        <w:ind w:firstLine="0"/>
        <w:rPr>
          <w:rFonts w:ascii="Times New Roman" w:eastAsia="Times New Roman" w:hAnsi="Times New Roman" w:cs="Times New Roman"/>
          <w:sz w:val="28"/>
          <w:szCs w:val="28"/>
        </w:rPr>
      </w:pPr>
      <w:r w:rsidRPr="001A4AC1">
        <w:rPr>
          <w:rFonts w:ascii="Times New Roman" w:eastAsia="Times New Roman" w:hAnsi="Times New Roman" w:cs="Times New Roman"/>
          <w:sz w:val="28"/>
          <w:szCs w:val="28"/>
        </w:rPr>
        <w:t>МБДОУ «ДЕТСКИЙ САД «ИРС»                            «ДЕТСКИЙ САД «ИРС»</w:t>
      </w:r>
    </w:p>
    <w:p w:rsidR="001F5C78" w:rsidRPr="001A4AC1" w:rsidRDefault="001F5C78" w:rsidP="001F5C78">
      <w:pPr>
        <w:tabs>
          <w:tab w:val="left" w:pos="7415"/>
        </w:tabs>
        <w:ind w:firstLine="0"/>
        <w:rPr>
          <w:rFonts w:ascii="Times New Roman" w:eastAsia="Times New Roman" w:hAnsi="Times New Roman" w:cs="Times New Roman"/>
          <w:sz w:val="28"/>
          <w:szCs w:val="28"/>
        </w:rPr>
      </w:pPr>
      <w:r w:rsidRPr="001A4AC1">
        <w:rPr>
          <w:rFonts w:ascii="Times New Roman" w:eastAsia="Times New Roman" w:hAnsi="Times New Roman" w:cs="Times New Roman"/>
          <w:sz w:val="28"/>
          <w:szCs w:val="28"/>
        </w:rPr>
        <w:t>СТ</w:t>
      </w:r>
      <w:proofErr w:type="gramStart"/>
      <w:r w:rsidRPr="001A4AC1">
        <w:rPr>
          <w:rFonts w:ascii="Times New Roman" w:eastAsia="Times New Roman" w:hAnsi="Times New Roman" w:cs="Times New Roman"/>
          <w:sz w:val="28"/>
          <w:szCs w:val="28"/>
        </w:rPr>
        <w:t>.К</w:t>
      </w:r>
      <w:proofErr w:type="gramEnd"/>
      <w:r w:rsidRPr="001A4AC1">
        <w:rPr>
          <w:rFonts w:ascii="Times New Roman" w:eastAsia="Times New Roman" w:hAnsi="Times New Roman" w:cs="Times New Roman"/>
          <w:sz w:val="28"/>
          <w:szCs w:val="28"/>
        </w:rPr>
        <w:t xml:space="preserve">УРДЮКОВСКАЯ»                                            СТ.КУРДЮКОВСКАЯ»                                                                             </w:t>
      </w:r>
    </w:p>
    <w:p w:rsidR="001F5C78" w:rsidRPr="001A4AC1" w:rsidRDefault="001F5C78" w:rsidP="001F5C78">
      <w:pPr>
        <w:suppressLineNumbers/>
        <w:tabs>
          <w:tab w:val="left" w:pos="6652"/>
        </w:tabs>
        <w:ind w:firstLine="0"/>
        <w:rPr>
          <w:rFonts w:ascii="Times New Roman" w:eastAsia="Times New Roman" w:hAnsi="Times New Roman" w:cs="Times New Roman"/>
          <w:sz w:val="28"/>
          <w:szCs w:val="28"/>
        </w:rPr>
      </w:pPr>
      <w:r w:rsidRPr="001A4AC1">
        <w:rPr>
          <w:rFonts w:ascii="Times New Roman" w:eastAsia="Times New Roman" w:hAnsi="Times New Roman" w:cs="Times New Roman"/>
          <w:sz w:val="28"/>
          <w:szCs w:val="28"/>
        </w:rPr>
        <w:t>(протокол №1 от 25.08.2023г.)</w:t>
      </w:r>
      <w:r>
        <w:rPr>
          <w:rFonts w:ascii="Times New Roman" w:eastAsia="Times New Roman" w:hAnsi="Times New Roman" w:cs="Times New Roman"/>
          <w:sz w:val="28"/>
          <w:szCs w:val="28"/>
        </w:rPr>
        <w:t xml:space="preserve">                               от 25 августа 2023г. № 120</w:t>
      </w:r>
      <w:r w:rsidRPr="001A4AC1">
        <w:rPr>
          <w:rFonts w:ascii="Times New Roman" w:eastAsia="Times New Roman" w:hAnsi="Times New Roman" w:cs="Times New Roman"/>
          <w:sz w:val="28"/>
          <w:szCs w:val="28"/>
        </w:rPr>
        <w:t xml:space="preserve">        </w:t>
      </w:r>
    </w:p>
    <w:p w:rsidR="001F5C78" w:rsidRPr="001A4AC1" w:rsidRDefault="001F5C78" w:rsidP="001F5C78">
      <w:pPr>
        <w:jc w:val="center"/>
        <w:rPr>
          <w:rFonts w:ascii="Times New Roman" w:eastAsia="Calibri" w:hAnsi="Times New Roman" w:cs="Times New Roman"/>
          <w:b/>
          <w:sz w:val="28"/>
          <w:szCs w:val="28"/>
        </w:rPr>
      </w:pPr>
    </w:p>
    <w:p w:rsidR="001F5C78" w:rsidRPr="001A4AC1" w:rsidRDefault="001F5C78" w:rsidP="001F5C78">
      <w:pPr>
        <w:spacing w:before="246" w:line="276" w:lineRule="auto"/>
        <w:ind w:left="2880" w:right="1201" w:hanging="1412"/>
        <w:rPr>
          <w:rFonts w:ascii="Times New Roman" w:eastAsia="Times New Roman" w:hAnsi="Times New Roman" w:cs="Times New Roman"/>
          <w:b/>
          <w:bCs/>
          <w:spacing w:val="-5"/>
          <w:sz w:val="28"/>
          <w:szCs w:val="28"/>
        </w:rPr>
      </w:pPr>
    </w:p>
    <w:p w:rsidR="001F5C78" w:rsidRDefault="001F5C78" w:rsidP="001F5C78">
      <w:pPr>
        <w:rPr>
          <w:rFonts w:ascii="Times New Roman" w:eastAsia="Times New Roman" w:hAnsi="Times New Roman" w:cs="Times New Roman"/>
          <w:sz w:val="28"/>
          <w:szCs w:val="28"/>
        </w:rPr>
      </w:pPr>
    </w:p>
    <w:p w:rsidR="001F5C78" w:rsidRDefault="001F5C78" w:rsidP="001F5C78">
      <w:pPr>
        <w:rPr>
          <w:rFonts w:ascii="Times New Roman" w:eastAsia="Times New Roman" w:hAnsi="Times New Roman" w:cs="Times New Roman"/>
          <w:sz w:val="28"/>
          <w:szCs w:val="28"/>
        </w:rPr>
      </w:pPr>
    </w:p>
    <w:p w:rsidR="001F5C78" w:rsidRDefault="001F5C78" w:rsidP="001F5C78">
      <w:pPr>
        <w:ind w:firstLine="0"/>
        <w:rPr>
          <w:rFonts w:ascii="Times New Roman" w:eastAsia="Times New Roman" w:hAnsi="Times New Roman" w:cs="Times New Roman"/>
          <w:sz w:val="28"/>
          <w:szCs w:val="28"/>
        </w:rPr>
      </w:pPr>
    </w:p>
    <w:p w:rsidR="001F5C78" w:rsidRDefault="001F5C78" w:rsidP="001F5C78">
      <w:pPr>
        <w:rPr>
          <w:rFonts w:ascii="Times New Roman" w:eastAsia="Times New Roman" w:hAnsi="Times New Roman" w:cs="Times New Roman"/>
          <w:sz w:val="28"/>
          <w:szCs w:val="28"/>
        </w:rPr>
      </w:pPr>
    </w:p>
    <w:p w:rsidR="001F5C78" w:rsidRPr="001A4AC1" w:rsidRDefault="001F5C78" w:rsidP="001F5C78">
      <w:pPr>
        <w:rPr>
          <w:rFonts w:ascii="Times New Roman" w:eastAsia="Times New Roman" w:hAnsi="Times New Roman" w:cs="Times New Roman"/>
          <w:sz w:val="28"/>
          <w:szCs w:val="28"/>
        </w:rPr>
      </w:pPr>
    </w:p>
    <w:p w:rsidR="001F5C78" w:rsidRPr="001A4AC1" w:rsidRDefault="001F5C78" w:rsidP="001F5C78">
      <w:pPr>
        <w:rPr>
          <w:rFonts w:ascii="Times New Roman" w:eastAsia="Times New Roman" w:hAnsi="Times New Roman" w:cs="Times New Roman"/>
          <w:sz w:val="28"/>
          <w:szCs w:val="28"/>
        </w:rPr>
      </w:pPr>
    </w:p>
    <w:p w:rsidR="00CF6241" w:rsidRDefault="001F5C78" w:rsidP="00CF6241">
      <w:pPr>
        <w:pStyle w:val="1"/>
        <w:tabs>
          <w:tab w:val="left" w:pos="2520"/>
          <w:tab w:val="center" w:pos="4677"/>
        </w:tabs>
        <w:rPr>
          <w:rFonts w:ascii="Times New Roman" w:hAnsi="Times New Roman" w:cs="Times New Roman"/>
          <w:sz w:val="28"/>
          <w:szCs w:val="28"/>
          <w:u w:val="none"/>
        </w:rPr>
      </w:pPr>
      <w:r>
        <w:rPr>
          <w:rFonts w:ascii="Times New Roman" w:hAnsi="Times New Roman" w:cs="Times New Roman"/>
          <w:sz w:val="28"/>
          <w:szCs w:val="28"/>
          <w:u w:val="none"/>
        </w:rPr>
        <w:t>АДАПТИРОВАННАЯ  ОБРАЗОВАТЕЛЬНАЯ</w:t>
      </w:r>
      <w:r w:rsidR="00CF6241">
        <w:rPr>
          <w:rFonts w:ascii="Times New Roman" w:hAnsi="Times New Roman" w:cs="Times New Roman"/>
          <w:sz w:val="28"/>
          <w:szCs w:val="28"/>
          <w:u w:val="none"/>
        </w:rPr>
        <w:t xml:space="preserve"> </w:t>
      </w:r>
      <w:r>
        <w:rPr>
          <w:rFonts w:ascii="Times New Roman" w:hAnsi="Times New Roman" w:cs="Times New Roman"/>
          <w:sz w:val="28"/>
          <w:szCs w:val="28"/>
          <w:u w:val="none"/>
        </w:rPr>
        <w:t xml:space="preserve">ПРОГРАММА </w:t>
      </w:r>
    </w:p>
    <w:p w:rsidR="001F5C78" w:rsidRPr="001F5C78" w:rsidRDefault="001F5C78" w:rsidP="00CF6241">
      <w:pPr>
        <w:pStyle w:val="1"/>
        <w:tabs>
          <w:tab w:val="left" w:pos="2520"/>
          <w:tab w:val="center" w:pos="4677"/>
        </w:tabs>
        <w:rPr>
          <w:rFonts w:ascii="Times New Roman" w:hAnsi="Times New Roman" w:cs="Times New Roman"/>
          <w:sz w:val="28"/>
          <w:szCs w:val="28"/>
          <w:u w:val="none"/>
        </w:rPr>
      </w:pPr>
      <w:r>
        <w:rPr>
          <w:rFonts w:ascii="Times New Roman" w:hAnsi="Times New Roman" w:cs="Times New Roman"/>
          <w:sz w:val="28"/>
          <w:szCs w:val="28"/>
          <w:u w:val="none"/>
        </w:rPr>
        <w:t xml:space="preserve">ДЛЯ </w:t>
      </w:r>
      <w:r w:rsidRPr="004F5165">
        <w:rPr>
          <w:rFonts w:ascii="Times New Roman" w:hAnsi="Times New Roman" w:cs="Times New Roman"/>
          <w:b w:val="0"/>
          <w:sz w:val="28"/>
          <w:szCs w:val="28"/>
          <w:u w:val="none"/>
        </w:rPr>
        <w:t xml:space="preserve"> </w:t>
      </w:r>
      <w:r w:rsidRPr="001F5C78">
        <w:rPr>
          <w:rFonts w:ascii="Times New Roman" w:hAnsi="Times New Roman" w:cs="Times New Roman"/>
          <w:sz w:val="28"/>
          <w:szCs w:val="28"/>
          <w:u w:val="none"/>
        </w:rPr>
        <w:t>ОБУЧАЮЩИХСЯ С РАССТРОЙСТВАМИ АУТИСТИЧЕСКОГО СПЕКТРА (ДАЛЕЕ - РАС)</w:t>
      </w:r>
    </w:p>
    <w:p w:rsidR="001F5C78" w:rsidRPr="001F5C78" w:rsidRDefault="001F5C78" w:rsidP="001F5C78">
      <w:pPr>
        <w:pStyle w:val="1"/>
        <w:tabs>
          <w:tab w:val="left" w:pos="2520"/>
          <w:tab w:val="center" w:pos="4677"/>
        </w:tabs>
        <w:rPr>
          <w:rFonts w:ascii="Times New Roman" w:hAnsi="Times New Roman" w:cs="Times New Roman"/>
          <w:sz w:val="28"/>
          <w:szCs w:val="28"/>
          <w:u w:val="none"/>
        </w:rPr>
      </w:pPr>
    </w:p>
    <w:p w:rsidR="001F5C78" w:rsidRDefault="001F5C78" w:rsidP="001F5C78">
      <w:pPr>
        <w:jc w:val="center"/>
        <w:rPr>
          <w:rFonts w:ascii="Times New Roman" w:hAnsi="Times New Roman" w:cs="Times New Roman"/>
          <w:sz w:val="32"/>
          <w:szCs w:val="32"/>
        </w:rPr>
      </w:pPr>
      <w:r>
        <w:rPr>
          <w:rFonts w:ascii="Times New Roman" w:hAnsi="Times New Roman" w:cs="Times New Roman"/>
          <w:sz w:val="32"/>
          <w:szCs w:val="32"/>
        </w:rPr>
        <w:t>на 2023-2028г.г.</w:t>
      </w:r>
    </w:p>
    <w:p w:rsidR="001F5C78" w:rsidRPr="00E74E78" w:rsidRDefault="001F5C78" w:rsidP="001F5C78">
      <w:pPr>
        <w:pStyle w:val="1"/>
        <w:rPr>
          <w:rFonts w:ascii="Times New Roman" w:hAnsi="Times New Roman" w:cs="Times New Roman"/>
          <w:b w:val="0"/>
          <w:sz w:val="28"/>
          <w:szCs w:val="28"/>
          <w:u w:val="none"/>
        </w:rPr>
      </w:pPr>
      <w:proofErr w:type="gramStart"/>
      <w:r w:rsidRPr="00E74E78">
        <w:rPr>
          <w:rFonts w:ascii="Times New Roman" w:hAnsi="Times New Roman" w:cs="Times New Roman"/>
          <w:b w:val="0"/>
          <w:sz w:val="28"/>
          <w:szCs w:val="28"/>
          <w:u w:val="none"/>
        </w:rPr>
        <w:t>(составлена в соответствии с ФАОП ДО.</w:t>
      </w:r>
      <w:proofErr w:type="gramEnd"/>
    </w:p>
    <w:p w:rsidR="001F5C78" w:rsidRPr="00E74E78" w:rsidRDefault="001F5C78" w:rsidP="001F5C78">
      <w:pPr>
        <w:pStyle w:val="1"/>
        <w:rPr>
          <w:rFonts w:ascii="Times New Roman" w:hAnsi="Times New Roman" w:cs="Times New Roman"/>
          <w:b w:val="0"/>
          <w:sz w:val="28"/>
          <w:szCs w:val="28"/>
          <w:u w:val="none"/>
        </w:rPr>
      </w:pPr>
      <w:proofErr w:type="gramStart"/>
      <w:r w:rsidRPr="00E74E78">
        <w:rPr>
          <w:rFonts w:ascii="Times New Roman" w:hAnsi="Times New Roman" w:cs="Times New Roman"/>
          <w:b w:val="0"/>
          <w:sz w:val="28"/>
          <w:szCs w:val="28"/>
          <w:u w:val="none"/>
        </w:rPr>
        <w:t>Приказ</w:t>
      </w:r>
      <w:r w:rsidRPr="00E74E78">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t>)</w:t>
      </w:r>
      <w:r w:rsidRPr="00E74E78">
        <w:rPr>
          <w:rFonts w:ascii="Times New Roman" w:hAnsi="Times New Roman" w:cs="Times New Roman"/>
          <w:b w:val="0"/>
          <w:u w:val="none"/>
        </w:rPr>
        <w:br/>
      </w:r>
      <w:proofErr w:type="gramEnd"/>
    </w:p>
    <w:p w:rsidR="001F5C78" w:rsidRPr="001A4AC1" w:rsidRDefault="001F5C78" w:rsidP="001F5C78">
      <w:pPr>
        <w:spacing w:line="276" w:lineRule="auto"/>
        <w:rPr>
          <w:rFonts w:ascii="Times New Roman" w:eastAsia="Times New Roman" w:hAnsi="Times New Roman" w:cs="Times New Roman"/>
          <w:b/>
          <w:sz w:val="28"/>
          <w:szCs w:val="28"/>
        </w:rPr>
      </w:pPr>
    </w:p>
    <w:p w:rsidR="001F5C78" w:rsidRPr="001A4AC1" w:rsidRDefault="001F5C78" w:rsidP="001F5C78">
      <w:pPr>
        <w:spacing w:line="276" w:lineRule="auto"/>
        <w:jc w:val="center"/>
        <w:rPr>
          <w:rFonts w:ascii="Times New Roman" w:eastAsia="Times New Roman" w:hAnsi="Times New Roman" w:cs="Times New Roman"/>
          <w:b/>
          <w:sz w:val="28"/>
          <w:szCs w:val="28"/>
        </w:rPr>
      </w:pPr>
    </w:p>
    <w:p w:rsidR="001F5C78" w:rsidRDefault="001F5C78" w:rsidP="001F5C78">
      <w:pPr>
        <w:widowControl/>
        <w:autoSpaceDE/>
        <w:autoSpaceDN/>
        <w:adjustRightInd/>
        <w:ind w:firstLine="0"/>
        <w:jc w:val="center"/>
        <w:rPr>
          <w:rFonts w:ascii="Times New Roman" w:eastAsia="Times New Roman" w:hAnsi="Times New Roman" w:cs="Times New Roman"/>
          <w:sz w:val="24"/>
          <w:szCs w:val="24"/>
        </w:rPr>
      </w:pPr>
    </w:p>
    <w:p w:rsidR="001F5C78" w:rsidRDefault="001F5C78" w:rsidP="001F5C78">
      <w:pPr>
        <w:widowControl/>
        <w:autoSpaceDE/>
        <w:autoSpaceDN/>
        <w:adjustRightInd/>
        <w:ind w:firstLine="0"/>
        <w:jc w:val="center"/>
        <w:rPr>
          <w:rFonts w:ascii="Times New Roman" w:eastAsia="Times New Roman" w:hAnsi="Times New Roman" w:cs="Times New Roman"/>
          <w:sz w:val="24"/>
          <w:szCs w:val="24"/>
        </w:rPr>
      </w:pPr>
    </w:p>
    <w:p w:rsidR="001F5C78" w:rsidRDefault="001F5C78" w:rsidP="001F5C78">
      <w:pPr>
        <w:widowControl/>
        <w:autoSpaceDE/>
        <w:autoSpaceDN/>
        <w:adjustRightInd/>
        <w:ind w:firstLine="0"/>
        <w:jc w:val="center"/>
        <w:rPr>
          <w:rFonts w:ascii="Times New Roman" w:eastAsia="Times New Roman" w:hAnsi="Times New Roman" w:cs="Times New Roman"/>
          <w:sz w:val="24"/>
          <w:szCs w:val="24"/>
        </w:rPr>
      </w:pPr>
    </w:p>
    <w:p w:rsidR="001F5C78" w:rsidRPr="00CE6D01" w:rsidRDefault="001F5C78" w:rsidP="001F5C78">
      <w:pPr>
        <w:widowControl/>
        <w:autoSpaceDE/>
        <w:autoSpaceDN/>
        <w:adjustRightInd/>
        <w:ind w:firstLine="0"/>
        <w:jc w:val="center"/>
        <w:rPr>
          <w:rFonts w:ascii="Times New Roman" w:eastAsia="Times New Roman" w:hAnsi="Times New Roman" w:cs="Times New Roman"/>
          <w:sz w:val="24"/>
          <w:szCs w:val="24"/>
        </w:rPr>
      </w:pPr>
    </w:p>
    <w:p w:rsidR="001F5C78" w:rsidRPr="00CE6D01" w:rsidRDefault="001F5C78" w:rsidP="001F5C78">
      <w:pPr>
        <w:widowControl/>
        <w:tabs>
          <w:tab w:val="left" w:pos="4440"/>
        </w:tabs>
        <w:autoSpaceDE/>
        <w:autoSpaceDN/>
        <w:adjustRightInd/>
        <w:ind w:firstLine="0"/>
        <w:jc w:val="center"/>
        <w:rPr>
          <w:rFonts w:ascii="Times New Roman" w:eastAsia="Times New Roman" w:hAnsi="Times New Roman" w:cs="Times New Roman"/>
          <w:b/>
          <w:sz w:val="24"/>
          <w:szCs w:val="24"/>
        </w:rPr>
      </w:pPr>
    </w:p>
    <w:p w:rsidR="001F5C78" w:rsidRPr="00A7105A" w:rsidRDefault="001F5C78" w:rsidP="001F5C78">
      <w:pPr>
        <w:pStyle w:val="1"/>
        <w:rPr>
          <w:rFonts w:ascii="Times New Roman" w:hAnsi="Times New Roman" w:cs="Times New Roman"/>
          <w:sz w:val="28"/>
          <w:szCs w:val="28"/>
        </w:rPr>
      </w:pPr>
    </w:p>
    <w:p w:rsidR="001F5C78" w:rsidRPr="00A7105A" w:rsidRDefault="001F5C78" w:rsidP="001F5C78">
      <w:pPr>
        <w:pStyle w:val="1"/>
        <w:rPr>
          <w:rFonts w:ascii="Times New Roman" w:hAnsi="Times New Roman" w:cs="Times New Roman"/>
          <w:sz w:val="28"/>
          <w:szCs w:val="28"/>
        </w:rPr>
      </w:pPr>
    </w:p>
    <w:p w:rsidR="001F5C78" w:rsidRPr="00A7105A" w:rsidRDefault="001F5C78" w:rsidP="001F5C78">
      <w:pPr>
        <w:pStyle w:val="1"/>
        <w:rPr>
          <w:rFonts w:ascii="Times New Roman" w:hAnsi="Times New Roman" w:cs="Times New Roman"/>
          <w:sz w:val="28"/>
          <w:szCs w:val="28"/>
        </w:rPr>
      </w:pPr>
    </w:p>
    <w:p w:rsidR="001F5C78" w:rsidRPr="00A7105A" w:rsidRDefault="001F5C78" w:rsidP="001F5C78">
      <w:pPr>
        <w:pStyle w:val="1"/>
        <w:rPr>
          <w:rFonts w:ascii="Times New Roman" w:hAnsi="Times New Roman" w:cs="Times New Roman"/>
          <w:sz w:val="28"/>
          <w:szCs w:val="28"/>
        </w:rPr>
      </w:pPr>
    </w:p>
    <w:p w:rsidR="001F5C78" w:rsidRPr="00A7105A" w:rsidRDefault="001F5C78" w:rsidP="001F5C78">
      <w:pPr>
        <w:pStyle w:val="1"/>
        <w:rPr>
          <w:rFonts w:ascii="Times New Roman" w:hAnsi="Times New Roman" w:cs="Times New Roman"/>
          <w:sz w:val="28"/>
          <w:szCs w:val="28"/>
        </w:rPr>
      </w:pPr>
    </w:p>
    <w:p w:rsidR="001F5C78" w:rsidRDefault="001F5C78" w:rsidP="001F5C78">
      <w:pPr>
        <w:pStyle w:val="1"/>
        <w:rPr>
          <w:rFonts w:ascii="Times New Roman" w:hAnsi="Times New Roman" w:cs="Times New Roman"/>
          <w:sz w:val="28"/>
          <w:szCs w:val="28"/>
        </w:rPr>
      </w:pPr>
    </w:p>
    <w:p w:rsidR="00CF6241" w:rsidRPr="00CF6241" w:rsidRDefault="00CF6241" w:rsidP="00CF6241"/>
    <w:p w:rsidR="001F5C78" w:rsidRPr="00A7105A" w:rsidRDefault="001F5C78" w:rsidP="001F5C78">
      <w:pPr>
        <w:pStyle w:val="1"/>
        <w:rPr>
          <w:rFonts w:ascii="Times New Roman" w:hAnsi="Times New Roman" w:cs="Times New Roman"/>
          <w:sz w:val="28"/>
          <w:szCs w:val="28"/>
        </w:rPr>
      </w:pPr>
    </w:p>
    <w:p w:rsidR="001F5C78" w:rsidRPr="00A7105A" w:rsidRDefault="001F5C78" w:rsidP="001F5C78">
      <w:pPr>
        <w:pStyle w:val="1"/>
        <w:rPr>
          <w:rFonts w:ascii="Times New Roman" w:hAnsi="Times New Roman" w:cs="Times New Roman"/>
          <w:sz w:val="28"/>
          <w:szCs w:val="28"/>
        </w:rPr>
      </w:pPr>
    </w:p>
    <w:p w:rsidR="004F5165" w:rsidRPr="00CF6241" w:rsidRDefault="001F5C78" w:rsidP="00CF6241">
      <w:pPr>
        <w:ind w:firstLine="0"/>
        <w:jc w:val="center"/>
        <w:rPr>
          <w:rFonts w:ascii="Times New Roman" w:hAnsi="Times New Roman" w:cs="Times New Roman"/>
          <w:color w:val="000000" w:themeColor="text1"/>
          <w:sz w:val="28"/>
          <w:szCs w:val="28"/>
        </w:rPr>
      </w:pPr>
      <w:proofErr w:type="spellStart"/>
      <w:r w:rsidRPr="00C35D85">
        <w:rPr>
          <w:rFonts w:ascii="Times New Roman" w:hAnsi="Times New Roman" w:cs="Times New Roman"/>
          <w:color w:val="000000" w:themeColor="text1"/>
          <w:sz w:val="28"/>
          <w:szCs w:val="28"/>
        </w:rPr>
        <w:t>Ст</w:t>
      </w:r>
      <w:proofErr w:type="gramStart"/>
      <w:r w:rsidRPr="00C35D85">
        <w:rPr>
          <w:rFonts w:ascii="Times New Roman" w:hAnsi="Times New Roman" w:cs="Times New Roman"/>
          <w:color w:val="000000" w:themeColor="text1"/>
          <w:sz w:val="28"/>
          <w:szCs w:val="28"/>
        </w:rPr>
        <w:t>.К</w:t>
      </w:r>
      <w:proofErr w:type="gramEnd"/>
      <w:r w:rsidRPr="00C35D85">
        <w:rPr>
          <w:rFonts w:ascii="Times New Roman" w:hAnsi="Times New Roman" w:cs="Times New Roman"/>
          <w:color w:val="000000" w:themeColor="text1"/>
          <w:sz w:val="28"/>
          <w:szCs w:val="28"/>
        </w:rPr>
        <w:t>урдюковская</w:t>
      </w:r>
      <w:proofErr w:type="spellEnd"/>
      <w:r w:rsidR="00CF6241">
        <w:rPr>
          <w:rFonts w:ascii="Times New Roman" w:hAnsi="Times New Roman" w:cs="Times New Roman"/>
          <w:color w:val="000000" w:themeColor="text1"/>
          <w:sz w:val="28"/>
          <w:szCs w:val="28"/>
        </w:rPr>
        <w:t>-</w:t>
      </w:r>
      <w:r w:rsidRPr="00C35D85">
        <w:rPr>
          <w:rFonts w:ascii="Times New Roman" w:hAnsi="Times New Roman" w:cs="Times New Roman"/>
          <w:color w:val="000000" w:themeColor="text1"/>
          <w:sz w:val="28"/>
          <w:szCs w:val="28"/>
        </w:rPr>
        <w:t xml:space="preserve"> 2023г.</w:t>
      </w:r>
    </w:p>
    <w:p w:rsidR="00E02118" w:rsidRPr="004F5165" w:rsidRDefault="00E02118" w:rsidP="00E02118">
      <w:pPr>
        <w:pStyle w:val="1"/>
        <w:rPr>
          <w:rFonts w:ascii="Times New Roman" w:hAnsi="Times New Roman" w:cs="Times New Roman"/>
          <w:sz w:val="28"/>
          <w:szCs w:val="28"/>
        </w:rPr>
      </w:pPr>
      <w:r w:rsidRPr="004F5165">
        <w:rPr>
          <w:rFonts w:ascii="Times New Roman" w:hAnsi="Times New Roman" w:cs="Times New Roman"/>
          <w:sz w:val="28"/>
          <w:szCs w:val="28"/>
        </w:rPr>
        <w:lastRenderedPageBreak/>
        <w:t>II. Целево</w:t>
      </w:r>
      <w:bookmarkStart w:id="0" w:name="_GoBack"/>
      <w:bookmarkEnd w:id="0"/>
      <w:r w:rsidRPr="004F5165">
        <w:rPr>
          <w:rFonts w:ascii="Times New Roman" w:hAnsi="Times New Roman" w:cs="Times New Roman"/>
          <w:sz w:val="28"/>
          <w:szCs w:val="28"/>
        </w:rPr>
        <w:t>й раздел Программы.</w:t>
      </w:r>
    </w:p>
    <w:p w:rsidR="00E02118" w:rsidRPr="004F5165" w:rsidRDefault="00E02118" w:rsidP="00E02118">
      <w:pPr>
        <w:rPr>
          <w:rFonts w:ascii="Times New Roman" w:hAnsi="Times New Roman" w:cs="Times New Roman"/>
          <w:sz w:val="28"/>
          <w:szCs w:val="28"/>
        </w:rPr>
      </w:pPr>
    </w:p>
    <w:p w:rsidR="00E02118" w:rsidRPr="004F5165" w:rsidRDefault="00E02118" w:rsidP="00E02118">
      <w:pPr>
        <w:rPr>
          <w:rFonts w:ascii="Times New Roman" w:hAnsi="Times New Roman" w:cs="Times New Roman"/>
          <w:b/>
          <w:sz w:val="28"/>
          <w:szCs w:val="28"/>
        </w:rPr>
      </w:pPr>
      <w:r w:rsidRPr="004F5165">
        <w:rPr>
          <w:rFonts w:ascii="Times New Roman" w:hAnsi="Times New Roman" w:cs="Times New Roman"/>
          <w:b/>
          <w:sz w:val="28"/>
          <w:szCs w:val="28"/>
        </w:rPr>
        <w:t>10. Пояснительная записка.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E02118" w:rsidRPr="004F5165" w:rsidRDefault="00E02118" w:rsidP="004F5165">
      <w:pPr>
        <w:ind w:firstLine="0"/>
        <w:rPr>
          <w:rFonts w:ascii="Times New Roman" w:hAnsi="Times New Roman" w:cs="Times New Roman"/>
          <w:sz w:val="28"/>
          <w:szCs w:val="28"/>
        </w:rPr>
      </w:pPr>
      <w:r w:rsidRPr="004F5165">
        <w:rPr>
          <w:rFonts w:ascii="Times New Roman" w:hAnsi="Times New Roman" w:cs="Times New Roman"/>
          <w:sz w:val="28"/>
          <w:szCs w:val="28"/>
        </w:rPr>
        <w:t>10.2. Задачи Программы:</w:t>
      </w:r>
    </w:p>
    <w:p w:rsidR="00E02118" w:rsidRPr="004F5165" w:rsidRDefault="00E02118" w:rsidP="004F5165">
      <w:pPr>
        <w:ind w:firstLine="0"/>
        <w:rPr>
          <w:rFonts w:ascii="Times New Roman" w:hAnsi="Times New Roman" w:cs="Times New Roman"/>
          <w:sz w:val="28"/>
          <w:szCs w:val="28"/>
        </w:rPr>
      </w:pPr>
      <w:r w:rsidRPr="004F5165">
        <w:rPr>
          <w:rFonts w:ascii="Times New Roman" w:hAnsi="Times New Roman" w:cs="Times New Roman"/>
          <w:sz w:val="28"/>
          <w:szCs w:val="28"/>
        </w:rPr>
        <w:t xml:space="preserve">реализация содержания АОП </w:t>
      </w:r>
      <w:proofErr w:type="gramStart"/>
      <w:r w:rsidRPr="004F5165">
        <w:rPr>
          <w:rFonts w:ascii="Times New Roman" w:hAnsi="Times New Roman" w:cs="Times New Roman"/>
          <w:sz w:val="28"/>
          <w:szCs w:val="28"/>
        </w:rPr>
        <w:t>ДО</w:t>
      </w:r>
      <w:proofErr w:type="gramEnd"/>
      <w:r w:rsidRPr="004F5165">
        <w:rPr>
          <w:rFonts w:ascii="Times New Roman" w:hAnsi="Times New Roman" w:cs="Times New Roman"/>
          <w:sz w:val="28"/>
          <w:szCs w:val="28"/>
        </w:rPr>
        <w:t>;</w:t>
      </w:r>
    </w:p>
    <w:p w:rsidR="00E02118" w:rsidRPr="004F5165" w:rsidRDefault="00E02118" w:rsidP="004F5165">
      <w:pPr>
        <w:ind w:firstLine="0"/>
        <w:rPr>
          <w:rFonts w:ascii="Times New Roman" w:hAnsi="Times New Roman" w:cs="Times New Roman"/>
          <w:sz w:val="28"/>
          <w:szCs w:val="28"/>
        </w:rPr>
      </w:pPr>
      <w:r w:rsidRPr="004F5165">
        <w:rPr>
          <w:rFonts w:ascii="Times New Roman" w:hAnsi="Times New Roman" w:cs="Times New Roman"/>
          <w:sz w:val="28"/>
          <w:szCs w:val="28"/>
        </w:rPr>
        <w:t>коррекция недостатков психофизического развития обучающихся с ОВЗ;</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4F5165">
        <w:rPr>
          <w:rFonts w:ascii="Times New Roman" w:hAnsi="Times New Roman" w:cs="Times New Roman"/>
          <w:sz w:val="28"/>
          <w:szCs w:val="28"/>
        </w:rPr>
        <w:t>абилитации</w:t>
      </w:r>
      <w:proofErr w:type="spellEnd"/>
      <w:r w:rsidRPr="004F5165">
        <w:rPr>
          <w:rFonts w:ascii="Times New Roman" w:hAnsi="Times New Roman" w:cs="Times New Roman"/>
          <w:sz w:val="28"/>
          <w:szCs w:val="28"/>
        </w:rPr>
        <w:t>), охраны и укрепления здоровья обучающихся с ОВЗ;</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10.3. В соответствии со Стандартом Программа построена на следующих принципах: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Поддержка разнообразия детства.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Позитивная социализация ребенка.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4. </w:t>
      </w:r>
      <w:proofErr w:type="gramStart"/>
      <w:r w:rsidRPr="004F5165">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Сотрудничество Организации с семьей.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E02118" w:rsidRPr="004F5165" w:rsidRDefault="004F5165" w:rsidP="004F5165">
      <w:pPr>
        <w:ind w:firstLine="0"/>
        <w:rPr>
          <w:rFonts w:ascii="Times New Roman" w:hAnsi="Times New Roman" w:cs="Times New Roman"/>
          <w:sz w:val="28"/>
          <w:szCs w:val="28"/>
        </w:rPr>
      </w:pPr>
      <w:r>
        <w:rPr>
          <w:rFonts w:ascii="Times New Roman" w:hAnsi="Times New Roman" w:cs="Times New Roman"/>
          <w:sz w:val="28"/>
          <w:szCs w:val="28"/>
        </w:rPr>
        <w:t xml:space="preserve">          </w:t>
      </w:r>
      <w:r w:rsidR="00E02118" w:rsidRPr="004F5165">
        <w:rPr>
          <w:rFonts w:ascii="Times New Roman" w:hAnsi="Times New Roman" w:cs="Times New Roman"/>
          <w:sz w:val="28"/>
          <w:szCs w:val="28"/>
        </w:rPr>
        <w:t xml:space="preserve">10.3.6. Специфические принципы и подходы к формированию АОП </w:t>
      </w:r>
      <w:proofErr w:type="gramStart"/>
      <w:r w:rsidR="00E02118" w:rsidRPr="004F5165">
        <w:rPr>
          <w:rFonts w:ascii="Times New Roman" w:hAnsi="Times New Roman" w:cs="Times New Roman"/>
          <w:sz w:val="28"/>
          <w:szCs w:val="28"/>
        </w:rPr>
        <w:t>ДО</w:t>
      </w:r>
      <w:proofErr w:type="gramEnd"/>
      <w:r w:rsidR="00E02118" w:rsidRPr="004F5165">
        <w:rPr>
          <w:rFonts w:ascii="Times New Roman" w:hAnsi="Times New Roman" w:cs="Times New Roman"/>
          <w:sz w:val="28"/>
          <w:szCs w:val="28"/>
        </w:rPr>
        <w:t xml:space="preserve"> для обучающихся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w:t>
      </w:r>
      <w:proofErr w:type="gramStart"/>
      <w:r w:rsidRPr="004F5165">
        <w:rPr>
          <w:rFonts w:ascii="Times New Roman" w:hAnsi="Times New Roman" w:cs="Times New Roman"/>
          <w:sz w:val="28"/>
          <w:szCs w:val="28"/>
        </w:rPr>
        <w:t>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Основные проявления нарушений пространственно-временных </w:t>
      </w:r>
      <w:proofErr w:type="gramStart"/>
      <w:r w:rsidRPr="004F5165">
        <w:rPr>
          <w:rFonts w:ascii="Times New Roman" w:hAnsi="Times New Roman" w:cs="Times New Roman"/>
          <w:sz w:val="28"/>
          <w:szCs w:val="28"/>
        </w:rPr>
        <w:t>характеристиках</w:t>
      </w:r>
      <w:proofErr w:type="gramEnd"/>
      <w:r w:rsidRPr="004F5165">
        <w:rPr>
          <w:rFonts w:ascii="Times New Roman" w:hAnsi="Times New Roman" w:cs="Times New Roman"/>
          <w:sz w:val="28"/>
          <w:szCs w:val="28"/>
        </w:rPr>
        <w:t xml:space="preserve"> окружающего у людей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фрагментарность восприятия: </w:t>
      </w:r>
      <w:proofErr w:type="spellStart"/>
      <w:r w:rsidRPr="004F5165">
        <w:rPr>
          <w:rFonts w:ascii="Times New Roman" w:hAnsi="Times New Roman" w:cs="Times New Roman"/>
          <w:sz w:val="28"/>
          <w:szCs w:val="28"/>
        </w:rPr>
        <w:t>интрамодальная</w:t>
      </w:r>
      <w:proofErr w:type="spellEnd"/>
      <w:r w:rsidRPr="004F5165">
        <w:rPr>
          <w:rFonts w:ascii="Times New Roman" w:hAnsi="Times New Roman" w:cs="Times New Roman"/>
          <w:sz w:val="28"/>
          <w:szCs w:val="28"/>
        </w:rPr>
        <w:t xml:space="preserve"> (трудности формирования мономодального сенсорного образа - зрительного, звукового), </w:t>
      </w:r>
      <w:proofErr w:type="spellStart"/>
      <w:r w:rsidRPr="004F5165">
        <w:rPr>
          <w:rFonts w:ascii="Times New Roman" w:hAnsi="Times New Roman" w:cs="Times New Roman"/>
          <w:sz w:val="28"/>
          <w:szCs w:val="28"/>
        </w:rPr>
        <w:t>межмодальная</w:t>
      </w:r>
      <w:proofErr w:type="spellEnd"/>
      <w:r w:rsidRPr="004F5165">
        <w:rPr>
          <w:rFonts w:ascii="Times New Roman" w:hAnsi="Times New Roman" w:cs="Times New Roman"/>
          <w:sz w:val="28"/>
          <w:szCs w:val="28"/>
        </w:rPr>
        <w:t xml:space="preserve"> (трудности формирования </w:t>
      </w:r>
      <w:proofErr w:type="spellStart"/>
      <w:r w:rsidRPr="004F5165">
        <w:rPr>
          <w:rFonts w:ascii="Times New Roman" w:hAnsi="Times New Roman" w:cs="Times New Roman"/>
          <w:sz w:val="28"/>
          <w:szCs w:val="28"/>
        </w:rPr>
        <w:t>полисенсорного</w:t>
      </w:r>
      <w:proofErr w:type="spellEnd"/>
      <w:r w:rsidRPr="004F5165">
        <w:rPr>
          <w:rFonts w:ascii="Times New Roman" w:hAnsi="Times New Roman" w:cs="Times New Roman"/>
          <w:sz w:val="28"/>
          <w:szCs w:val="28"/>
        </w:rPr>
        <w:t xml:space="preserve"> образа), в рамках феномена слабости центральной </w:t>
      </w:r>
      <w:proofErr w:type="spellStart"/>
      <w:r w:rsidRPr="004F5165">
        <w:rPr>
          <w:rFonts w:ascii="Times New Roman" w:hAnsi="Times New Roman" w:cs="Times New Roman"/>
          <w:sz w:val="28"/>
          <w:szCs w:val="28"/>
        </w:rPr>
        <w:t>когеренции</w:t>
      </w:r>
      <w:proofErr w:type="spellEnd"/>
      <w:r w:rsidRPr="004F5165">
        <w:rPr>
          <w:rFonts w:ascii="Times New Roman" w:hAnsi="Times New Roman" w:cs="Times New Roman"/>
          <w:sz w:val="28"/>
          <w:szCs w:val="28"/>
        </w:rPr>
        <w:t xml:space="preserve"> (фиксация на мелких деталях при трудности или невозможности формирования целостного образа);</w:t>
      </w:r>
    </w:p>
    <w:p w:rsidR="00E02118" w:rsidRPr="004F5165" w:rsidRDefault="00E02118" w:rsidP="00E02118">
      <w:pPr>
        <w:rPr>
          <w:rFonts w:ascii="Times New Roman" w:hAnsi="Times New Roman" w:cs="Times New Roman"/>
          <w:sz w:val="28"/>
          <w:szCs w:val="28"/>
        </w:rPr>
      </w:pPr>
      <w:proofErr w:type="spellStart"/>
      <w:r w:rsidRPr="004F5165">
        <w:rPr>
          <w:rFonts w:ascii="Times New Roman" w:hAnsi="Times New Roman" w:cs="Times New Roman"/>
          <w:sz w:val="28"/>
          <w:szCs w:val="28"/>
        </w:rPr>
        <w:t>симультанность</w:t>
      </w:r>
      <w:proofErr w:type="spellEnd"/>
      <w:r w:rsidRPr="004F5165">
        <w:rPr>
          <w:rFonts w:ascii="Times New Roman" w:hAnsi="Times New Roman" w:cs="Times New Roman"/>
          <w:sz w:val="28"/>
          <w:szCs w:val="28"/>
        </w:rPr>
        <w:t xml:space="preserve"> восприятия;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трудности восприятия </w:t>
      </w:r>
      <w:proofErr w:type="spellStart"/>
      <w:r w:rsidRPr="004F5165">
        <w:rPr>
          <w:rFonts w:ascii="Times New Roman" w:hAnsi="Times New Roman" w:cs="Times New Roman"/>
          <w:sz w:val="28"/>
          <w:szCs w:val="28"/>
        </w:rPr>
        <w:t>сукцессивно</w:t>
      </w:r>
      <w:proofErr w:type="spellEnd"/>
      <w:r w:rsidRPr="004F5165">
        <w:rPr>
          <w:rFonts w:ascii="Times New Roman" w:hAnsi="Times New Roman" w:cs="Times New Roman"/>
          <w:sz w:val="28"/>
          <w:szCs w:val="28"/>
        </w:rPr>
        <w:t xml:space="preserve"> организованных процессов.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4F5165">
        <w:rPr>
          <w:rFonts w:ascii="Times New Roman" w:hAnsi="Times New Roman" w:cs="Times New Roman"/>
          <w:sz w:val="28"/>
          <w:szCs w:val="28"/>
        </w:rPr>
        <w:t>сензитивности</w:t>
      </w:r>
      <w:proofErr w:type="spellEnd"/>
      <w:r w:rsidRPr="004F5165">
        <w:rPr>
          <w:rFonts w:ascii="Times New Roman" w:hAnsi="Times New Roman" w:cs="Times New Roman"/>
          <w:sz w:val="28"/>
          <w:szCs w:val="28"/>
        </w:rPr>
        <w:t xml:space="preserve"> по соответствующим сенсорным каналам.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 Развитие социального взаимодействия, коммуникации и её форм: </w:t>
      </w:r>
      <w:r w:rsidRPr="004F5165">
        <w:rPr>
          <w:rFonts w:ascii="Times New Roman" w:hAnsi="Times New Roman" w:cs="Times New Roman"/>
          <w:sz w:val="28"/>
          <w:szCs w:val="28"/>
        </w:rPr>
        <w:lastRenderedPageBreak/>
        <w:t xml:space="preserve">большинство используемых методических </w:t>
      </w:r>
      <w:proofErr w:type="gramStart"/>
      <w:r w:rsidRPr="004F5165">
        <w:rPr>
          <w:rFonts w:ascii="Times New Roman" w:hAnsi="Times New Roman" w:cs="Times New Roman"/>
          <w:sz w:val="28"/>
          <w:szCs w:val="28"/>
        </w:rPr>
        <w:t>подходов</w:t>
      </w:r>
      <w:proofErr w:type="gramEnd"/>
      <w:r w:rsidRPr="004F5165">
        <w:rPr>
          <w:rFonts w:ascii="Times New Roman" w:hAnsi="Times New Roman" w:cs="Times New Roman"/>
          <w:sz w:val="28"/>
          <w:szCs w:val="28"/>
        </w:rPr>
        <w:t xml:space="preserve"> так или иначе преследует эти цели. </w:t>
      </w:r>
      <w:proofErr w:type="gramStart"/>
      <w:r w:rsidRPr="004F5165">
        <w:rPr>
          <w:rFonts w:ascii="Times New Roman" w:hAnsi="Times New Roman" w:cs="Times New Roman"/>
          <w:sz w:val="28"/>
          <w:szCs w:val="28"/>
        </w:rPr>
        <w:t>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4. Важным аспектом и одновременно предпосылкой социального взаимодействия является нарушенная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4F5165">
        <w:rPr>
          <w:rFonts w:ascii="Times New Roman" w:hAnsi="Times New Roman" w:cs="Times New Roman"/>
          <w:sz w:val="28"/>
          <w:szCs w:val="28"/>
        </w:rPr>
        <w:t>сукцессивно</w:t>
      </w:r>
      <w:proofErr w:type="spellEnd"/>
      <w:r w:rsidRPr="004F5165">
        <w:rPr>
          <w:rFonts w:ascii="Times New Roman" w:hAnsi="Times New Roman" w:cs="Times New Roman"/>
          <w:sz w:val="28"/>
          <w:szCs w:val="28"/>
        </w:rPr>
        <w:t xml:space="preserve"> организованных процессов), а также с </w:t>
      </w:r>
      <w:proofErr w:type="spellStart"/>
      <w:r w:rsidRPr="004F5165">
        <w:rPr>
          <w:rFonts w:ascii="Times New Roman" w:hAnsi="Times New Roman" w:cs="Times New Roman"/>
          <w:sz w:val="28"/>
          <w:szCs w:val="28"/>
        </w:rPr>
        <w:t>коморбидными</w:t>
      </w:r>
      <w:proofErr w:type="spellEnd"/>
      <w:r w:rsidRPr="004F5165">
        <w:rPr>
          <w:rFonts w:ascii="Times New Roman" w:hAnsi="Times New Roman" w:cs="Times New Roman"/>
          <w:sz w:val="28"/>
          <w:szCs w:val="28"/>
        </w:rP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 xml:space="preserve">7. Определение стратегии коррекционной работы осложняется и тем, что природа отдельных нарушений может быть сложной: например, </w:t>
      </w:r>
      <w:proofErr w:type="spellStart"/>
      <w:r w:rsidRPr="004F5165">
        <w:rPr>
          <w:rFonts w:ascii="Times New Roman" w:hAnsi="Times New Roman" w:cs="Times New Roman"/>
          <w:sz w:val="28"/>
          <w:szCs w:val="28"/>
        </w:rPr>
        <w:t>мутизм</w:t>
      </w:r>
      <w:proofErr w:type="spellEnd"/>
      <w:r w:rsidRPr="004F5165">
        <w:rPr>
          <w:rFonts w:ascii="Times New Roman" w:hAnsi="Times New Roman" w:cs="Times New Roman"/>
          <w:sz w:val="28"/>
          <w:szCs w:val="28"/>
        </w:rP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требует от специалиста широких коррекционно-педагогических компетенций.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4F5165">
        <w:rPr>
          <w:rFonts w:ascii="Times New Roman" w:hAnsi="Times New Roman" w:cs="Times New Roman"/>
          <w:sz w:val="28"/>
          <w:szCs w:val="28"/>
        </w:rPr>
        <w:t>гиперкомпенсаторно-аутостимуляционного</w:t>
      </w:r>
      <w:proofErr w:type="spellEnd"/>
      <w:r w:rsidRPr="004F5165">
        <w:rPr>
          <w:rFonts w:ascii="Times New Roman" w:hAnsi="Times New Roman" w:cs="Times New Roman"/>
          <w:sz w:val="28"/>
          <w:szCs w:val="28"/>
        </w:rPr>
        <w:t xml:space="preserve"> характера и, отчасти, </w:t>
      </w:r>
      <w:proofErr w:type="spellStart"/>
      <w:r w:rsidRPr="004F5165">
        <w:rPr>
          <w:rFonts w:ascii="Times New Roman" w:hAnsi="Times New Roman" w:cs="Times New Roman"/>
          <w:sz w:val="28"/>
          <w:szCs w:val="28"/>
        </w:rPr>
        <w:t>кататонический</w:t>
      </w:r>
      <w:proofErr w:type="spellEnd"/>
      <w:r w:rsidRPr="004F5165">
        <w:rPr>
          <w:rFonts w:ascii="Times New Roman" w:hAnsi="Times New Roman" w:cs="Times New Roman"/>
          <w:sz w:val="28"/>
          <w:szCs w:val="28"/>
        </w:rPr>
        <w:t xml:space="preserve"> вариант стереотипии.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4F5165">
        <w:rPr>
          <w:rFonts w:ascii="Times New Roman" w:hAnsi="Times New Roman" w:cs="Times New Roman"/>
          <w:sz w:val="28"/>
          <w:szCs w:val="28"/>
        </w:rPr>
        <w:t>психофармакотерапией</w:t>
      </w:r>
      <w:proofErr w:type="spellEnd"/>
      <w:r w:rsidRPr="004F5165">
        <w:rPr>
          <w:rFonts w:ascii="Times New Roman" w:hAnsi="Times New Roman" w:cs="Times New Roman"/>
          <w:sz w:val="28"/>
          <w:szCs w:val="28"/>
        </w:rPr>
        <w:t>.</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Подготовка к определению стратегии образовательных мероприятий должна включать: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выделение проблем ребёнка, требующих комплексной коррекции;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4F5165">
        <w:rPr>
          <w:rFonts w:ascii="Times New Roman" w:hAnsi="Times New Roman" w:cs="Times New Roman"/>
          <w:sz w:val="28"/>
          <w:szCs w:val="28"/>
        </w:rPr>
        <w:t>коморбидности</w:t>
      </w:r>
      <w:proofErr w:type="spell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случайная</w:t>
      </w:r>
      <w:proofErr w:type="gramEnd"/>
      <w:r w:rsidRPr="004F5165">
        <w:rPr>
          <w:rFonts w:ascii="Times New Roman" w:hAnsi="Times New Roman" w:cs="Times New Roman"/>
          <w:sz w:val="28"/>
          <w:szCs w:val="28"/>
        </w:rPr>
        <w:t xml:space="preserve"> или </w:t>
      </w:r>
      <w:proofErr w:type="spellStart"/>
      <w:r w:rsidRPr="004F5165">
        <w:rPr>
          <w:rFonts w:ascii="Times New Roman" w:hAnsi="Times New Roman" w:cs="Times New Roman"/>
          <w:sz w:val="28"/>
          <w:szCs w:val="28"/>
        </w:rPr>
        <w:t>патогенетически</w:t>
      </w:r>
      <w:proofErr w:type="spellEnd"/>
      <w:r w:rsidRPr="004F5165">
        <w:rPr>
          <w:rFonts w:ascii="Times New Roman" w:hAnsi="Times New Roman" w:cs="Times New Roman"/>
          <w:sz w:val="28"/>
          <w:szCs w:val="28"/>
        </w:rPr>
        <w:t xml:space="preserve"> обусловленная);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выявление ведущего уровня нарушений в клинико-психологической структуре;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определение образовательной траектории (по содержательному, деятельностному и процессуальному направлениям);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мониторинг реализации принятой индивидуальной коррекционно-образовательной программы.</w:t>
      </w:r>
    </w:p>
    <w:p w:rsidR="00E02118" w:rsidRPr="004F5165" w:rsidRDefault="00E02118" w:rsidP="00E02118">
      <w:pPr>
        <w:rPr>
          <w:rFonts w:ascii="Times New Roman" w:hAnsi="Times New Roman" w:cs="Times New Roman"/>
          <w:sz w:val="28"/>
          <w:szCs w:val="28"/>
        </w:rPr>
      </w:pPr>
    </w:p>
    <w:p w:rsidR="00E02118" w:rsidRPr="004F5165" w:rsidRDefault="004F5165" w:rsidP="004F5165">
      <w:pPr>
        <w:ind w:firstLine="0"/>
        <w:rPr>
          <w:rFonts w:ascii="Times New Roman" w:hAnsi="Times New Roman" w:cs="Times New Roman"/>
          <w:b/>
          <w:sz w:val="28"/>
          <w:szCs w:val="28"/>
        </w:rPr>
      </w:pPr>
      <w:r>
        <w:rPr>
          <w:rFonts w:ascii="Times New Roman" w:hAnsi="Times New Roman" w:cs="Times New Roman"/>
          <w:sz w:val="28"/>
          <w:szCs w:val="28"/>
        </w:rPr>
        <w:t xml:space="preserve">   </w:t>
      </w:r>
      <w:r w:rsidRPr="004F5165">
        <w:rPr>
          <w:rFonts w:ascii="Times New Roman" w:hAnsi="Times New Roman" w:cs="Times New Roman"/>
          <w:b/>
          <w:sz w:val="28"/>
          <w:szCs w:val="28"/>
        </w:rPr>
        <w:t xml:space="preserve"> </w:t>
      </w:r>
      <w:r w:rsidR="00E02118" w:rsidRPr="004F5165">
        <w:rPr>
          <w:rFonts w:ascii="Times New Roman" w:hAnsi="Times New Roman" w:cs="Times New Roman"/>
          <w:b/>
          <w:sz w:val="28"/>
          <w:szCs w:val="28"/>
        </w:rPr>
        <w:t>10.4. Планируемые результаты.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В соответствии со Стандартом специфика дошкольного детства и </w:t>
      </w:r>
      <w:r w:rsidRPr="004F5165">
        <w:rPr>
          <w:rFonts w:ascii="Times New Roman" w:hAnsi="Times New Roman" w:cs="Times New Roman"/>
          <w:sz w:val="28"/>
          <w:szCs w:val="28"/>
        </w:rPr>
        <w:lastRenderedPageBreak/>
        <w:t>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E02118" w:rsidRPr="004F5165" w:rsidRDefault="00E02118" w:rsidP="00E02118">
      <w:pPr>
        <w:rPr>
          <w:rFonts w:ascii="Times New Roman" w:hAnsi="Times New Roman" w:cs="Times New Roman"/>
          <w:sz w:val="28"/>
          <w:szCs w:val="28"/>
        </w:rPr>
      </w:pP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10.4.6. Целевые ориентиры реализации Программы </w:t>
      </w:r>
      <w:proofErr w:type="gramStart"/>
      <w:r w:rsidRPr="004F5165">
        <w:rPr>
          <w:rFonts w:ascii="Times New Roman" w:hAnsi="Times New Roman" w:cs="Times New Roman"/>
          <w:sz w:val="28"/>
          <w:szCs w:val="28"/>
        </w:rPr>
        <w:t>для</w:t>
      </w:r>
      <w:proofErr w:type="gramEnd"/>
      <w:r w:rsidRPr="004F5165">
        <w:rPr>
          <w:rFonts w:ascii="Times New Roman" w:hAnsi="Times New Roman" w:cs="Times New Roman"/>
          <w:sz w:val="28"/>
          <w:szCs w:val="28"/>
        </w:rPr>
        <w:t xml:space="preserve"> обучающихся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Учитывая, что в раннем возрасте комплексное сопровождение проводится с детьми группы риска </w:t>
      </w:r>
      <w:proofErr w:type="gramStart"/>
      <w:r w:rsidRPr="004F5165">
        <w:rPr>
          <w:rFonts w:ascii="Times New Roman" w:hAnsi="Times New Roman" w:cs="Times New Roman"/>
          <w:sz w:val="28"/>
          <w:szCs w:val="28"/>
        </w:rPr>
        <w:t>по</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10.4.6.1. Целевые ориентиры для обучающихся раннего возраста с повышенным риском формирования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локализует звук взглядом и (или) поворотом головы в сторону источника звука;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эмоционально позитивно реагирует на короткий тактильный контакт (не во всех случаях);</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3) реагирует (останавливается, замирает, смотрит на педагогического работника, начинает плакать) на запрет ("Нельзя!", "Стоп!");</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выражает отказ, отталкивая предмет или возвращая его педагогическому работнику;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использует взгляд и вокализацию, чтобы получить желаемое;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самостоятельно выполняет действия с одной операцией;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самостоятельно выполняет действия с предметами, которые предполагают схожие операции (нанизывание колец, вкладывание стаканчиков);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9) самостоятельно выполняет деятельность, включающую два разных действия, например, вынимать, вставлять;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10) самостоятельно выполняет деятельность, включающую несколько </w:t>
      </w:r>
      <w:r w:rsidRPr="004F5165">
        <w:rPr>
          <w:rFonts w:ascii="Times New Roman" w:hAnsi="Times New Roman" w:cs="Times New Roman"/>
          <w:sz w:val="28"/>
          <w:szCs w:val="28"/>
        </w:rPr>
        <w:lastRenderedPageBreak/>
        <w:t>разных действий, например: вставлять, открывать, вынимать, закрывать;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11) завершает задание и убирает материал;</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12) выполняет по подражанию до десяти движений;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вкладывает одну - две фигуры в прорезь соответствующей формы в коробке форм;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нанизывает кольца на стержень;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15) составляет </w:t>
      </w:r>
      <w:proofErr w:type="gramStart"/>
      <w:r w:rsidRPr="004F5165">
        <w:rPr>
          <w:rFonts w:ascii="Times New Roman" w:hAnsi="Times New Roman" w:cs="Times New Roman"/>
          <w:sz w:val="28"/>
          <w:szCs w:val="28"/>
        </w:rPr>
        <w:t>деревянный</w:t>
      </w:r>
      <w:proofErr w:type="gramEnd"/>
      <w:r w:rsidRPr="004F5165">
        <w:rPr>
          <w:rFonts w:ascii="Times New Roman" w:hAnsi="Times New Roman" w:cs="Times New Roman"/>
          <w:sz w:val="28"/>
          <w:szCs w:val="28"/>
        </w:rPr>
        <w:t xml:space="preserve"> </w:t>
      </w:r>
      <w:proofErr w:type="spellStart"/>
      <w:r w:rsidRPr="004F5165">
        <w:rPr>
          <w:rFonts w:ascii="Times New Roman" w:hAnsi="Times New Roman" w:cs="Times New Roman"/>
          <w:sz w:val="28"/>
          <w:szCs w:val="28"/>
        </w:rPr>
        <w:t>пазл</w:t>
      </w:r>
      <w:proofErr w:type="spellEnd"/>
      <w:r w:rsidRPr="004F5165">
        <w:rPr>
          <w:rFonts w:ascii="Times New Roman" w:hAnsi="Times New Roman" w:cs="Times New Roman"/>
          <w:sz w:val="28"/>
          <w:szCs w:val="28"/>
        </w:rPr>
        <w:t xml:space="preserve"> из трёх частей;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16) вставляет колышки в отверстия;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18) разъединяет детали конструктора;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19) строит башню из трёх кубиков;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20) оставляет графические следы маркером или мелком (линии, точки, каракули);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21) стучит игрушечным молотком по колышкам;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22) соединяет крупные части конструктора;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23) обходит, а не наступает на предметы, лежащие на полу;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24) смотрит на картинку, которую показывают родители (законные представители), педагогические работники;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25) следит за местом (контейнер, пустое место для кусочка </w:t>
      </w:r>
      <w:proofErr w:type="spellStart"/>
      <w:r w:rsidRPr="004F5165">
        <w:rPr>
          <w:rFonts w:ascii="Times New Roman" w:hAnsi="Times New Roman" w:cs="Times New Roman"/>
          <w:sz w:val="28"/>
          <w:szCs w:val="28"/>
        </w:rPr>
        <w:t>пазла</w:t>
      </w:r>
      <w:proofErr w:type="spellEnd"/>
      <w:r w:rsidRPr="004F5165">
        <w:rPr>
          <w:rFonts w:ascii="Times New Roman" w:hAnsi="Times New Roman" w:cs="Times New Roman"/>
          <w:sz w:val="28"/>
          <w:szCs w:val="28"/>
        </w:rPr>
        <w:t>), куда помещаются какие-либо предметы;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26) следует инструкциям "стоп" или "подожди" без других побуждений или жестов;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27) выполняет простые инструкции, предъявляемые без помощи и жеста;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28) находит по просьбе 8-10 объектов, расположенных в комнате, но не непосредственно в поле зрения ребёнка, а которые нужно поискать;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29) машет (использует жест "Пока") по подражанию;</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30) "танцует" с другими под музыку в хороводе;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31) выполняет одно действие с использованием куклы или мягкой игрушки;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32) решает задачи методом проб и ошибок в игре с конструктором;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33) снимает куртку, шапку (без застёжек) и вешает на крючок;</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34) уместно говорит "привет" и "пока" как первым, так и в ответ;</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 играет в простые подвижные игры (например, в мяч, "прятки");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36) понимает значения слов "да", "нет", использует их вербально или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 xml:space="preserve"> (не всегда);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37) называет имена близких людей;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38) выражения лица соответствуют эмоциональному состоянию (рад, грустен);</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39) усложнение манипулятивных "игр" (катание машинок с элементами сюжета);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40) последовательности сложных операций в игре (например, собирание пирамидки, домика из блоков, нанизывание бус);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41) понимание основных цветов ("дай жёлтый" (зелёный, синий);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42) элементы сюжетной игры с игровыми предметами бытового характера;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43) проделывает действия с куклой или мягкими игрушками (с помощью педагогического работника);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44) иногда привлекает внимание окружающих к предметам речью или жестом к желаемому предмету;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45) выстраивает последовательности из трёх и более картинок в правильном порядке;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46) пользуется туалетом с помощью педагогического работника;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47) моет руки с помощью педагогического работника;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48) ест за столом ложкой, не уходя из-за стола;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49) преодолевает избирательность в еде (частично).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10.4.6.2.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понимает обращенную речь на доступном уровне;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владеет элементарной речью (отдельные слова) и (или) </w:t>
      </w:r>
      <w:proofErr w:type="gramStart"/>
      <w:r w:rsidRPr="004F5165">
        <w:rPr>
          <w:rFonts w:ascii="Times New Roman" w:hAnsi="Times New Roman" w:cs="Times New Roman"/>
          <w:sz w:val="28"/>
          <w:szCs w:val="28"/>
        </w:rPr>
        <w:t>обучен</w:t>
      </w:r>
      <w:proofErr w:type="gramEnd"/>
      <w:r w:rsidRPr="004F5165">
        <w:rPr>
          <w:rFonts w:ascii="Times New Roman" w:hAnsi="Times New Roman" w:cs="Times New Roman"/>
          <w:sz w:val="28"/>
          <w:szCs w:val="28"/>
        </w:rPr>
        <w:t xml:space="preserve"> альтернативным формам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 владеет некоторыми конвенциональными формами общения (вербально и (или)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выражает желания социально приемлемым способом;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возможны элементарные формы взаимодействия с родителями (законными представителями), педагогическим работником и другими детьми;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выделяет себя на уровне узнавания по фотографии;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выделяет родителей (законных представителей) и знакомых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8) различает своих и чужих;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9) поведение контролируемо в знакомой ситуации (на основе стереотипа поведения);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 отработаны основы стереотипа учебного поведения;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12) может сличать цвета, основные геометрические формы;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знает некоторые буквы;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владеет простейшими видами графической деятельности (закрашивание, обводка);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15) различает "большой - маленький", "один - много";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16) выполняет физические упражнения по показу (индивидуально и в группе) с использованием простейших гимнастических снарядов;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17) выполняет упражнения с использованием тренажёров, батута (под контролем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18) умеет одеваться и раздеваться по расписанию (в доступной форме);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19) пользуется туалетом (с помощью);</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20) владеет навыками приёма пищи.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10.4.6.3. </w:t>
      </w:r>
      <w:proofErr w:type="gramStart"/>
      <w:r w:rsidRPr="004F5165">
        <w:rPr>
          <w:rFonts w:ascii="Times New Roman" w:hAnsi="Times New Roman" w:cs="Times New Roman"/>
          <w:sz w:val="28"/>
          <w:szCs w:val="28"/>
        </w:rPr>
        <w:t>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владеет простыми формами речи (</w:t>
      </w:r>
      <w:proofErr w:type="gramStart"/>
      <w:r w:rsidRPr="004F5165">
        <w:rPr>
          <w:rFonts w:ascii="Times New Roman" w:hAnsi="Times New Roman" w:cs="Times New Roman"/>
          <w:sz w:val="28"/>
          <w:szCs w:val="28"/>
        </w:rPr>
        <w:t>двух-трёхсложные</w:t>
      </w:r>
      <w:proofErr w:type="gramEnd"/>
      <w:r w:rsidRPr="004F5165">
        <w:rPr>
          <w:rFonts w:ascii="Times New Roman" w:hAnsi="Times New Roman" w:cs="Times New Roman"/>
          <w:sz w:val="28"/>
          <w:szCs w:val="28"/>
        </w:rPr>
        <w:t xml:space="preserve"> предложения, простые вопросы) или (иногда) альтернативными формами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владеет конвенциональными формами общения (вербально и (или)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может поддерживать элементарный диалог (чаще - формально);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отвечает на вопросы в пределах ситуации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возможно ограниченное взаимодействие с родителями (законными представителями), педагогическим работником и другими детьми;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выделяет себя, родителей (законных представителей), специалистов, которые с ним работают;</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различает людей по полу, возрасту;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8) владеет поведением в учебной ситуации, но без возможностей гибкой адаптации;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9) участие в групповых играх с движением под музыку и пением (хороводы) под руководством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 знает основные цвета и геометрические формы;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11) знает буквы, владеет техникой чтения частично;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12) может писать по обводке;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различает "выше - ниже", "шире - уже";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есть прямой счёт до 10;</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15) выполняет физические упражнения по показу и инструкции (индивидуально и в группе) с использованием простейших гимнастических снарядов;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16) выполняет упражнения с использованием тренажёров, батута под контролем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17) имеет на уровне стереотипа представления о здоровом образе жизни и связанными с ним правилами;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10.4.6.4.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w:t>
      </w:r>
      <w:r w:rsidRPr="004F5165">
        <w:rPr>
          <w:rFonts w:ascii="Times New Roman" w:hAnsi="Times New Roman" w:cs="Times New Roman"/>
          <w:sz w:val="28"/>
          <w:szCs w:val="28"/>
        </w:rPr>
        <w:lastRenderedPageBreak/>
        <w:t>речевые расстройства отмечаются):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владеет речью (альтернативные формы общения необходимы в очень редких случаях);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инициирует общение (в связи с собственными нуждами);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может поддерживать диалог (часто - формально);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владеет конвенциональными формами общения с обращением;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взаимодействует с педагогическим работником и другими детьми в обучающей ситуации (ограниченно);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выделяет себя как субъекта (частично);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поведение контролируемо с элементами самоконтроля;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8) требуется поддержка в незнакомой и (или) неожиданной ситуации;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9) владеет поведением в учебной ситуации;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10) владеет </w:t>
      </w:r>
      <w:proofErr w:type="spellStart"/>
      <w:r w:rsidRPr="004F5165">
        <w:rPr>
          <w:rFonts w:ascii="Times New Roman" w:hAnsi="Times New Roman" w:cs="Times New Roman"/>
          <w:sz w:val="28"/>
          <w:szCs w:val="28"/>
        </w:rPr>
        <w:t>социально-имитативной</w:t>
      </w:r>
      <w:proofErr w:type="spellEnd"/>
      <w:r w:rsidRPr="004F5165">
        <w:rPr>
          <w:rFonts w:ascii="Times New Roman" w:hAnsi="Times New Roman" w:cs="Times New Roman"/>
          <w:sz w:val="28"/>
          <w:szCs w:val="28"/>
        </w:rPr>
        <w:t xml:space="preserve"> и ролевой игрой (в основном, формально);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11) владеет техникой чтения, понимает простые тексты;</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12) владеет основами безотрывного письма букв);</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складывает и вычитает в пределах 5-10;</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сформированы представления о своей семье, Отечестве;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15) знаком с основными явлениями окружающего мира;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17) выполняет упражнения с использованием тренажёров, батута под контролем педагогических работников;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18) имеет представления о здоровом образе жизни и связанными с ним правилами;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19) участвует в некоторых групповых подвижных играх с правилами;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21) принимает участие в уборке квартиры, приготовлении пищи;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22) умеет следовать расписанию (в адекватной форме) в учебной деятельности и в быту.</w:t>
      </w:r>
    </w:p>
    <w:p w:rsidR="00E02118" w:rsidRPr="004F5165" w:rsidRDefault="00E02118" w:rsidP="00E02118">
      <w:pPr>
        <w:rPr>
          <w:rFonts w:ascii="Times New Roman" w:hAnsi="Times New Roman" w:cs="Times New Roman"/>
          <w:sz w:val="28"/>
          <w:szCs w:val="28"/>
        </w:rPr>
      </w:pPr>
    </w:p>
    <w:p w:rsidR="00E02118" w:rsidRPr="004F5165" w:rsidRDefault="00E02118" w:rsidP="00E02118">
      <w:pPr>
        <w:rPr>
          <w:rFonts w:ascii="Times New Roman" w:hAnsi="Times New Roman" w:cs="Times New Roman"/>
          <w:sz w:val="28"/>
          <w:szCs w:val="28"/>
        </w:rPr>
      </w:pPr>
    </w:p>
    <w:p w:rsidR="00E02118" w:rsidRPr="004F5165" w:rsidRDefault="00E02118" w:rsidP="00E02118">
      <w:pPr>
        <w:jc w:val="center"/>
        <w:rPr>
          <w:rFonts w:ascii="Times New Roman" w:hAnsi="Times New Roman" w:cs="Times New Roman"/>
          <w:b/>
          <w:sz w:val="28"/>
          <w:szCs w:val="28"/>
        </w:rPr>
      </w:pPr>
    </w:p>
    <w:p w:rsidR="00E02118" w:rsidRPr="004F5165" w:rsidRDefault="00E02118" w:rsidP="00E02118">
      <w:pPr>
        <w:jc w:val="center"/>
        <w:rPr>
          <w:rFonts w:ascii="Times New Roman" w:hAnsi="Times New Roman" w:cs="Times New Roman"/>
          <w:b/>
          <w:sz w:val="28"/>
          <w:szCs w:val="28"/>
        </w:rPr>
      </w:pPr>
      <w:r w:rsidRPr="004F5165">
        <w:rPr>
          <w:rFonts w:ascii="Times New Roman" w:hAnsi="Times New Roman" w:cs="Times New Roman"/>
          <w:b/>
          <w:sz w:val="28"/>
          <w:szCs w:val="28"/>
          <w:lang w:val="en-US"/>
        </w:rPr>
        <w:t>III</w:t>
      </w:r>
      <w:r w:rsidRPr="004F5165">
        <w:rPr>
          <w:rFonts w:ascii="Times New Roman" w:hAnsi="Times New Roman" w:cs="Times New Roman"/>
          <w:b/>
          <w:sz w:val="28"/>
          <w:szCs w:val="28"/>
        </w:rPr>
        <w:t xml:space="preserve"> Содержательный раздел Программы</w:t>
      </w:r>
    </w:p>
    <w:p w:rsidR="00E02118" w:rsidRPr="004F5165" w:rsidRDefault="00E02118" w:rsidP="00E02118">
      <w:pPr>
        <w:jc w:val="center"/>
        <w:rPr>
          <w:rFonts w:ascii="Times New Roman" w:hAnsi="Times New Roman" w:cs="Times New Roman"/>
          <w:b/>
          <w:sz w:val="28"/>
          <w:szCs w:val="28"/>
        </w:rPr>
      </w:pPr>
    </w:p>
    <w:p w:rsidR="00E02118" w:rsidRPr="004F5165" w:rsidRDefault="00E02118" w:rsidP="00E02118">
      <w:pPr>
        <w:rPr>
          <w:rFonts w:ascii="Times New Roman" w:hAnsi="Times New Roman" w:cs="Times New Roman"/>
          <w:sz w:val="28"/>
          <w:szCs w:val="28"/>
        </w:rPr>
      </w:pP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35.1. На основном этапе дошкольного образования обучающихся с РАС социально-коммуникативное развитие согласно Стандарту направлено </w:t>
      </w:r>
      <w:proofErr w:type="gramStart"/>
      <w:r w:rsidRPr="004F5165">
        <w:rPr>
          <w:rFonts w:ascii="Times New Roman" w:hAnsi="Times New Roman" w:cs="Times New Roman"/>
          <w:sz w:val="28"/>
          <w:szCs w:val="28"/>
        </w:rPr>
        <w:t>на</w:t>
      </w:r>
      <w:proofErr w:type="gramEnd"/>
      <w:r w:rsidRPr="004F5165">
        <w:rPr>
          <w:rFonts w:ascii="Times New Roman" w:hAnsi="Times New Roman" w:cs="Times New Roman"/>
          <w:sz w:val="28"/>
          <w:szCs w:val="28"/>
        </w:rPr>
        <w:t>:</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усвоение норм и ценностей, принятых в обществе, включая моральные и нравственные ценности;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w:t>
      </w:r>
      <w:proofErr w:type="gramStart"/>
      <w:r w:rsidRPr="004F5165">
        <w:rPr>
          <w:rFonts w:ascii="Times New Roman" w:hAnsi="Times New Roman" w:cs="Times New Roman"/>
          <w:sz w:val="28"/>
          <w:szCs w:val="28"/>
        </w:rPr>
        <w:t>Частично эти задачи могут быть решены на начальном этапе дошкольного образования обучающихся с РАС.</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35.2.1. Формирование </w:t>
      </w:r>
      <w:proofErr w:type="spellStart"/>
      <w:r w:rsidRPr="004F5165">
        <w:rPr>
          <w:rFonts w:ascii="Times New Roman" w:hAnsi="Times New Roman" w:cs="Times New Roman"/>
          <w:sz w:val="28"/>
          <w:szCs w:val="28"/>
        </w:rPr>
        <w:t>импрессивной</w:t>
      </w:r>
      <w:proofErr w:type="spellEnd"/>
      <w:r w:rsidRPr="004F5165">
        <w:rPr>
          <w:rFonts w:ascii="Times New Roman" w:hAnsi="Times New Roman" w:cs="Times New Roman"/>
          <w:sz w:val="28"/>
          <w:szCs w:val="28"/>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35.2.2.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совершенствование конвенциональных форм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расширение спектра навыков коммуникации в сложной ситуации;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расширение спектра жизненных ситуаций, применительно к которым сформированы навыки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навыков диалога, речевого взаимодействия в рамках простой беседы.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35.2.3. Развитие речевого творчества (единственной конкретной задачей в развитии речевого творчества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в дошкольном возрасте </w:t>
      </w:r>
      <w:r w:rsidRPr="004F5165">
        <w:rPr>
          <w:rFonts w:ascii="Times New Roman" w:hAnsi="Times New Roman" w:cs="Times New Roman"/>
          <w:sz w:val="28"/>
          <w:szCs w:val="28"/>
        </w:rPr>
        <w:lastRenderedPageBreak/>
        <w:t>может быть продолжение работы по формированию спонтанного речевого общения).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rsidRPr="004F5165">
        <w:rPr>
          <w:rFonts w:ascii="Times New Roman" w:hAnsi="Times New Roman" w:cs="Times New Roman"/>
          <w:sz w:val="28"/>
          <w:szCs w:val="28"/>
        </w:rPr>
        <w:t>пресыщаемости</w:t>
      </w:r>
      <w:proofErr w:type="spellEnd"/>
      <w:r w:rsidRPr="004F5165">
        <w:rPr>
          <w:rFonts w:ascii="Times New Roman" w:hAnsi="Times New Roman" w:cs="Times New Roman"/>
          <w:sz w:val="28"/>
          <w:szCs w:val="28"/>
        </w:rPr>
        <w:t xml:space="preserve"> и утомляемости ребёнка, при правильном подборе текстов (доступность по содержанию) и внимательном </w:t>
      </w:r>
      <w:proofErr w:type="gramStart"/>
      <w:r w:rsidRPr="004F5165">
        <w:rPr>
          <w:rFonts w:ascii="Times New Roman" w:hAnsi="Times New Roman" w:cs="Times New Roman"/>
          <w:sz w:val="28"/>
          <w:szCs w:val="28"/>
        </w:rPr>
        <w:t>контроле за</w:t>
      </w:r>
      <w:proofErr w:type="gramEnd"/>
      <w:r w:rsidRPr="004F5165">
        <w:rPr>
          <w:rFonts w:ascii="Times New Roman" w:hAnsi="Times New Roman" w:cs="Times New Roman"/>
          <w:sz w:val="28"/>
          <w:szCs w:val="28"/>
        </w:rPr>
        <w:t xml:space="preserve"> пониманием их содержания.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35.2.5. Формирование звуковой аналитико-синтетической активности как предпосылки обучения грамоте: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начинать это направление работы следует как можно раньше, но основной её объём приходится на пропедевтический период.</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интересов обучающихся, любознательности и познавательной мотивации;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познавательных действий, становление сознания;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воображения и творческой активности;</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Задачи познавательного развития: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 </w:t>
      </w:r>
      <w:proofErr w:type="gramStart"/>
      <w:r w:rsidRPr="004F5165">
        <w:rPr>
          <w:rFonts w:ascii="Times New Roman" w:hAnsi="Times New Roman" w:cs="Times New Roman"/>
          <w:sz w:val="28"/>
          <w:szCs w:val="28"/>
        </w:rPr>
        <w:t>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соотнесение количества (больше - меньше - равно);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соотнесение пространственных характеристик (шире - уже, длиннее - короче, выше - ниже);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различные варианты ранжирования;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начальные этапы знакомства с элементарными математическими представлениями (количество, число, часть и целое);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сличение звуков по высоте, силе, тембру, ритму и темпу звучания;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сличение различных материалов по фактуре и другим характеристикам;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первичных представлений о пространстве и времени; движении и покое;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представлений о причинно-следственных связях.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Развитие интересов обучающихся, любознательности и познавательной мотивации. Формирование познавательных действий: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и расширение спектра интересов на основе мотивации, адекватной уровню развития ребёнка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коррекция развития любознательности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так как спонтанно её уровень снижен и (или) искажён, то есть, как правило, находится в русле особых интересов ребёнка с аутизмом.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Развитие воображения и творческой активности; возможно несколько вариантов: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 основе произвольного подражания нарабатывается гибкость реакции, способность приспосабливать её к определённым конкретным условиям;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воображения посредством модификации, обогащения простейших его форм через доступные формы анализа собственного и чужого опыта;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4. </w:t>
      </w:r>
      <w:proofErr w:type="gramStart"/>
      <w:r w:rsidRPr="004F5165">
        <w:rPr>
          <w:rFonts w:ascii="Times New Roman" w:hAnsi="Times New Roman" w:cs="Times New Roman"/>
          <w:sz w:val="28"/>
          <w:szCs w:val="28"/>
        </w:rPr>
        <w:t>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формирования представлений, означенных в этом пункте, полностью </w:t>
      </w:r>
      <w:r w:rsidRPr="004F5165">
        <w:rPr>
          <w:rFonts w:ascii="Times New Roman" w:hAnsi="Times New Roman" w:cs="Times New Roman"/>
          <w:sz w:val="28"/>
          <w:szCs w:val="28"/>
        </w:rPr>
        <w:lastRenderedPageBreak/>
        <w:t>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35.4. Целевые установки по художественно-эстетическому развитию предусматривают:</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становление эстетического отношения к окружающему миру;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элементарных представлений о видах искусства;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восприятие музыки, художественной литературы, фольклора;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стимулирование сопереживания персонажам художественных произведений;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реализация самостоятельной творческой деятельности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(изобразительной, конструктивно-модельной, музыкальной).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Из этих установок следуют задачи, которые </w:t>
      </w:r>
      <w:proofErr w:type="gramStart"/>
      <w:r w:rsidRPr="004F5165">
        <w:rPr>
          <w:rFonts w:ascii="Times New Roman" w:hAnsi="Times New Roman" w:cs="Times New Roman"/>
          <w:sz w:val="28"/>
          <w:szCs w:val="28"/>
        </w:rPr>
        <w:t>для</w:t>
      </w:r>
      <w:proofErr w:type="gramEnd"/>
      <w:r w:rsidRPr="004F5165">
        <w:rPr>
          <w:rFonts w:ascii="Times New Roman" w:hAnsi="Times New Roman" w:cs="Times New Roman"/>
          <w:sz w:val="28"/>
          <w:szCs w:val="28"/>
        </w:rPr>
        <w:t xml:space="preserve">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w:t>
      </w:r>
      <w:proofErr w:type="gramEnd"/>
      <w:r w:rsidRPr="004F5165">
        <w:rPr>
          <w:rFonts w:ascii="Times New Roman" w:hAnsi="Times New Roman" w:cs="Times New Roman"/>
          <w:sz w:val="28"/>
          <w:szCs w:val="28"/>
        </w:rPr>
        <w:t xml:space="preserve"> Детям с аутизмом часто нравятся стихи, песни, но их привлекает ритмически организованная речь, </w:t>
      </w:r>
      <w:proofErr w:type="gramStart"/>
      <w:r w:rsidRPr="004F5165">
        <w:rPr>
          <w:rFonts w:ascii="Times New Roman" w:hAnsi="Times New Roman" w:cs="Times New Roman"/>
          <w:sz w:val="28"/>
          <w:szCs w:val="28"/>
        </w:rPr>
        <w:t>смысл</w:t>
      </w:r>
      <w:proofErr w:type="gramEnd"/>
      <w:r w:rsidRPr="004F5165">
        <w:rPr>
          <w:rFonts w:ascii="Times New Roman" w:hAnsi="Times New Roman" w:cs="Times New Roman"/>
          <w:sz w:val="28"/>
          <w:szCs w:val="28"/>
        </w:rPr>
        <w:t xml:space="preserve">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35.5. В образовательной области "физическое развитие" реализуются следующие целевые установки: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 xml:space="preserve">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w:t>
      </w:r>
      <w:r w:rsidRPr="004F5165">
        <w:rPr>
          <w:rFonts w:ascii="Times New Roman" w:hAnsi="Times New Roman" w:cs="Times New Roman"/>
          <w:sz w:val="28"/>
          <w:szCs w:val="28"/>
        </w:rPr>
        <w:lastRenderedPageBreak/>
        <w:t>правильным, не наносящем ущерба организму, выполнением основных движений (ходьба, бег, мягкие прыжки, повороты в обе стороны);</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35.6. </w:t>
      </w:r>
      <w:proofErr w:type="gramStart"/>
      <w:r w:rsidRPr="004F5165">
        <w:rPr>
          <w:rFonts w:ascii="Times New Roman" w:hAnsi="Times New Roman" w:cs="Times New Roman"/>
          <w:sz w:val="28"/>
          <w:szCs w:val="28"/>
        </w:rPr>
        <w:t>Пропедевтический этап дошкольного образования обучающихся с РАС.</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rsidR="00E02118" w:rsidRPr="004F5165" w:rsidRDefault="00E02118" w:rsidP="00E02118">
      <w:pPr>
        <w:rPr>
          <w:rFonts w:ascii="Times New Roman" w:hAnsi="Times New Roman" w:cs="Times New Roman"/>
          <w:sz w:val="28"/>
          <w:szCs w:val="28"/>
        </w:rPr>
      </w:pPr>
      <w:proofErr w:type="gramStart"/>
      <w:r w:rsidRPr="004F5165">
        <w:rPr>
          <w:rFonts w:ascii="Times New Roman" w:hAnsi="Times New Roman" w:cs="Times New Roman"/>
          <w:sz w:val="28"/>
          <w:szCs w:val="28"/>
        </w:rPr>
        <w:t>Для обучающихся с РАС с учётом особенностей их развития переход от дошкольного образования к начальному общему образованию</w:t>
      </w:r>
      <w:proofErr w:type="gramEnd"/>
      <w:r w:rsidRPr="004F5165">
        <w:rPr>
          <w:rFonts w:ascii="Times New Roman" w:hAnsi="Times New Roman" w:cs="Times New Roman"/>
          <w:sz w:val="28"/>
          <w:szCs w:val="28"/>
        </w:rPr>
        <w:t xml:space="preserve">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35.6.1. Задачи подготовки к школе можно разделить </w:t>
      </w:r>
      <w:proofErr w:type="gramStart"/>
      <w:r w:rsidRPr="004F5165">
        <w:rPr>
          <w:rFonts w:ascii="Times New Roman" w:hAnsi="Times New Roman" w:cs="Times New Roman"/>
          <w:sz w:val="28"/>
          <w:szCs w:val="28"/>
        </w:rPr>
        <w:t>на</w:t>
      </w:r>
      <w:proofErr w:type="gramEnd"/>
      <w:r w:rsidRPr="004F5165">
        <w:rPr>
          <w:rFonts w:ascii="Times New Roman" w:hAnsi="Times New Roman" w:cs="Times New Roman"/>
          <w:sz w:val="28"/>
          <w:szCs w:val="28"/>
        </w:rPr>
        <w:t>:</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социально-коммуникативные,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поведенческие,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организационные,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навыки самообслуживания и бытовые навыки,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академические (основы чтения, письма, математики).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Все эти задачи решаются в ходе пропедевтического периода, главная цель которого - подготовить ребенка с аутизмом к школьному обучению.</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35.6.2. </w:t>
      </w:r>
      <w:proofErr w:type="gramStart"/>
      <w:r w:rsidRPr="004F5165">
        <w:rPr>
          <w:rFonts w:ascii="Times New Roman" w:hAnsi="Times New Roman" w:cs="Times New Roman"/>
          <w:sz w:val="28"/>
          <w:szCs w:val="28"/>
        </w:rPr>
        <w:t>Формирование социально-коммуникативных функций у обучающихся с аутизмом в пропедевтическом периоде дошкольного образования:</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Таким образом, в ходе пропедевтического этапа в социально-коммуникативном развитии: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следует развивать потребность в общении;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учить понимать фронтальные инструкции;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устанавливать и поддерживать контакт и взаимодействие с обучающимися и педагогическими работниками на уроках и во внеурочное время;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соблюдать регламент поведения в школе.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35.6.3. Организационные проблемы перехода ребёнка с аутизмом к обучению в школе: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 Основная задача этого аспекта пропедевтического периода - адаптировать ребёнка с РАС к укладу школьной жизни, организации </w:t>
      </w:r>
      <w:r w:rsidRPr="004F5165">
        <w:rPr>
          <w:rFonts w:ascii="Times New Roman" w:hAnsi="Times New Roman" w:cs="Times New Roman"/>
          <w:sz w:val="28"/>
          <w:szCs w:val="28"/>
        </w:rPr>
        <w:lastRenderedPageBreak/>
        <w:t>учебного процесса, что предполагает соблюдение следующих требований школьной жизни: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выдерживать урок продолжительностью 30-40 минут, сохраняя достаточный уровень работоспособности;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спокойно относиться к чередованию уроков и перемен (что с учётом стереотипности обучающихся с аутизмом не всегда легко);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правильно реагировать на звонки (</w:t>
      </w:r>
      <w:proofErr w:type="gramStart"/>
      <w:r w:rsidRPr="004F5165">
        <w:rPr>
          <w:rFonts w:ascii="Times New Roman" w:hAnsi="Times New Roman" w:cs="Times New Roman"/>
          <w:sz w:val="28"/>
          <w:szCs w:val="28"/>
        </w:rPr>
        <w:t>возможна</w:t>
      </w:r>
      <w:proofErr w:type="gramEnd"/>
      <w:r w:rsidRPr="004F5165">
        <w:rPr>
          <w:rFonts w:ascii="Times New Roman" w:hAnsi="Times New Roman" w:cs="Times New Roman"/>
          <w:sz w:val="28"/>
          <w:szCs w:val="28"/>
        </w:rPr>
        <w:t xml:space="preserve"> </w:t>
      </w:r>
      <w:proofErr w:type="spellStart"/>
      <w:r w:rsidRPr="004F5165">
        <w:rPr>
          <w:rFonts w:ascii="Times New Roman" w:hAnsi="Times New Roman" w:cs="Times New Roman"/>
          <w:sz w:val="28"/>
          <w:szCs w:val="28"/>
        </w:rPr>
        <w:t>гиперсензитивность</w:t>
      </w:r>
      <w:proofErr w:type="spellEnd"/>
      <w:r w:rsidRPr="004F5165">
        <w:rPr>
          <w:rFonts w:ascii="Times New Roman" w:hAnsi="Times New Roman" w:cs="Times New Roman"/>
          <w:sz w:val="28"/>
          <w:szCs w:val="28"/>
        </w:rPr>
        <w:t>) и контроль времени;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уметь правильно (хотя бы не асоциально) вести себя в различных школьных ситуациях (на переменах, в столовой, в библиотеке, на прогулках).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Эмоционально ориентированные </w:t>
      </w:r>
      <w:proofErr w:type="gramStart"/>
      <w:r w:rsidRPr="004F5165">
        <w:rPr>
          <w:rFonts w:ascii="Times New Roman" w:hAnsi="Times New Roman" w:cs="Times New Roman"/>
          <w:sz w:val="28"/>
          <w:szCs w:val="28"/>
        </w:rPr>
        <w:t>методические подходы</w:t>
      </w:r>
      <w:proofErr w:type="gramEnd"/>
      <w:r w:rsidRPr="004F5165">
        <w:rPr>
          <w:rFonts w:ascii="Times New Roman" w:hAnsi="Times New Roman" w:cs="Times New Roman"/>
          <w:sz w:val="28"/>
          <w:szCs w:val="28"/>
        </w:rPr>
        <w:t xml:space="preserve">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w:t>
      </w:r>
      <w:proofErr w:type="gramStart"/>
      <w:r w:rsidRPr="004F5165">
        <w:rPr>
          <w:rFonts w:ascii="Times New Roman" w:hAnsi="Times New Roman" w:cs="Times New Roman"/>
          <w:sz w:val="28"/>
          <w:szCs w:val="28"/>
        </w:rPr>
        <w:t>воспринят</w:t>
      </w:r>
      <w:proofErr w:type="gramEnd"/>
      <w:r w:rsidRPr="004F5165">
        <w:rPr>
          <w:rFonts w:ascii="Times New Roman" w:hAnsi="Times New Roman" w:cs="Times New Roman"/>
          <w:sz w:val="28"/>
          <w:szCs w:val="28"/>
        </w:rPr>
        <w:t xml:space="preserve">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w:t>
      </w:r>
      <w:proofErr w:type="gramStart"/>
      <w:r w:rsidRPr="004F5165">
        <w:rPr>
          <w:rFonts w:ascii="Times New Roman" w:hAnsi="Times New Roman" w:cs="Times New Roman"/>
          <w:sz w:val="28"/>
          <w:szCs w:val="28"/>
        </w:rPr>
        <w:t>методического подхода</w:t>
      </w:r>
      <w:proofErr w:type="gramEnd"/>
      <w:r w:rsidRPr="004F5165">
        <w:rPr>
          <w:rFonts w:ascii="Times New Roman" w:hAnsi="Times New Roman" w:cs="Times New Roman"/>
          <w:sz w:val="28"/>
          <w:szCs w:val="28"/>
        </w:rPr>
        <w:t>) следует с самого начала планировать подготовку к школе так же, как организована поурочная система, но с некоторыми отличиями: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индивидуально подбирается оптимальное для занятий время дня (лучше всего - утром, как в школе);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rsidRPr="004F5165">
        <w:rPr>
          <w:rFonts w:ascii="Times New Roman" w:hAnsi="Times New Roman" w:cs="Times New Roman"/>
          <w:sz w:val="28"/>
          <w:szCs w:val="28"/>
        </w:rPr>
        <w:t>пресыщаемости</w:t>
      </w:r>
      <w:proofErr w:type="spellEnd"/>
      <w:r w:rsidRPr="004F5165">
        <w:rPr>
          <w:rFonts w:ascii="Times New Roman" w:hAnsi="Times New Roman" w:cs="Times New Roman"/>
          <w:sz w:val="28"/>
          <w:szCs w:val="28"/>
        </w:rP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обучение проводится по индивидуальной программе, которая </w:t>
      </w:r>
      <w:r w:rsidRPr="004F5165">
        <w:rPr>
          <w:rFonts w:ascii="Times New Roman" w:hAnsi="Times New Roman" w:cs="Times New Roman"/>
          <w:sz w:val="28"/>
          <w:szCs w:val="28"/>
        </w:rPr>
        <w:lastRenderedPageBreak/>
        <w:t xml:space="preserve">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w:t>
      </w:r>
      <w:proofErr w:type="gramStart"/>
      <w:r w:rsidRPr="004F5165">
        <w:rPr>
          <w:rFonts w:ascii="Times New Roman" w:hAnsi="Times New Roman" w:cs="Times New Roman"/>
          <w:sz w:val="28"/>
          <w:szCs w:val="28"/>
        </w:rPr>
        <w:t>для</w:t>
      </w:r>
      <w:proofErr w:type="gramEnd"/>
      <w:r w:rsidRPr="004F5165">
        <w:rPr>
          <w:rFonts w:ascii="Times New Roman" w:hAnsi="Times New Roman" w:cs="Times New Roman"/>
          <w:sz w:val="28"/>
          <w:szCs w:val="28"/>
        </w:rPr>
        <w:t xml:space="preserve"> обучающихся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следует помнить о неравномерности развития психических функций, включая интеллектуальные, </w:t>
      </w:r>
      <w:proofErr w:type="gramStart"/>
      <w:r w:rsidRPr="004F5165">
        <w:rPr>
          <w:rFonts w:ascii="Times New Roman" w:hAnsi="Times New Roman" w:cs="Times New Roman"/>
          <w:sz w:val="28"/>
          <w:szCs w:val="28"/>
        </w:rPr>
        <w:t>у</w:t>
      </w:r>
      <w:proofErr w:type="gramEnd"/>
      <w:r w:rsidRPr="004F5165">
        <w:rPr>
          <w:rFonts w:ascii="Times New Roman" w:hAnsi="Times New Roman" w:cs="Times New Roman"/>
          <w:sz w:val="28"/>
          <w:szCs w:val="28"/>
        </w:rPr>
        <w:t xml:space="preserve"> обучающихся с РАС;</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 целью профилактики пресыщения следует чередовать виды деятельности;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по мере развития коммуникации и овладения навыками общения необходимо постепенно переходить к групповым формам работы;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в течение занятий ребенок должен постоянно находиться в структурированной ситуации, в </w:t>
      </w:r>
      <w:proofErr w:type="gramStart"/>
      <w:r w:rsidRPr="004F5165">
        <w:rPr>
          <w:rFonts w:ascii="Times New Roman" w:hAnsi="Times New Roman" w:cs="Times New Roman"/>
          <w:sz w:val="28"/>
          <w:szCs w:val="28"/>
        </w:rPr>
        <w:t>связи</w:t>
      </w:r>
      <w:proofErr w:type="gramEnd"/>
      <w:r w:rsidRPr="004F5165">
        <w:rPr>
          <w:rFonts w:ascii="Times New Roman" w:hAnsi="Times New Roman" w:cs="Times New Roman"/>
          <w:sz w:val="28"/>
          <w:szCs w:val="28"/>
        </w:rPr>
        <w:t xml:space="preserve">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35.6.4. Навыки самообслуживания и бытовые навыки, необходимые ребёнку с аутизмом к началу обучения в школе.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w:t>
      </w:r>
      <w:proofErr w:type="spellStart"/>
      <w:r w:rsidRPr="004F5165">
        <w:rPr>
          <w:rFonts w:ascii="Times New Roman" w:hAnsi="Times New Roman" w:cs="Times New Roman"/>
          <w:sz w:val="28"/>
          <w:szCs w:val="28"/>
        </w:rPr>
        <w:t>гиперопеки</w:t>
      </w:r>
      <w:proofErr w:type="spellEnd"/>
      <w:r w:rsidRPr="004F5165">
        <w:rPr>
          <w:rFonts w:ascii="Times New Roman" w:hAnsi="Times New Roman" w:cs="Times New Roman"/>
          <w:sz w:val="28"/>
          <w:szCs w:val="28"/>
        </w:rPr>
        <w:t>. Решение этих проблем в возрасте 5-6 лет возможно в русле прикладного анализа поведения или с помощью традиционных педагогических методов.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35.6.5. Формирование академических навыков в пропедевтическом периоде дошкольного образования обучающихся с аутизмом.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Обучение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35.6.6. </w:t>
      </w:r>
      <w:proofErr w:type="gramStart"/>
      <w:r w:rsidRPr="004F5165">
        <w:rPr>
          <w:rFonts w:ascii="Times New Roman" w:hAnsi="Times New Roman" w:cs="Times New Roman"/>
          <w:sz w:val="28"/>
          <w:szCs w:val="28"/>
        </w:rPr>
        <w:t>Основы обучения обучающихся с РАС чтению:</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w:t>
      </w:r>
      <w:proofErr w:type="spellStart"/>
      <w:r w:rsidRPr="004F5165">
        <w:rPr>
          <w:rFonts w:ascii="Times New Roman" w:hAnsi="Times New Roman" w:cs="Times New Roman"/>
          <w:sz w:val="28"/>
          <w:szCs w:val="28"/>
        </w:rPr>
        <w:t>симультанностью</w:t>
      </w:r>
      <w:proofErr w:type="spellEnd"/>
      <w:r w:rsidRPr="004F5165">
        <w:rPr>
          <w:rFonts w:ascii="Times New Roman" w:hAnsi="Times New Roman" w:cs="Times New Roman"/>
          <w:sz w:val="28"/>
          <w:szCs w:val="28"/>
        </w:rPr>
        <w:t xml:space="preserve">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стереотипии очень нежелательно, поскольку существенно затрудняет обучение.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proofErr w:type="gramStart"/>
      <w:r w:rsidRPr="004F5165">
        <w:rPr>
          <w:rFonts w:ascii="Times New Roman" w:hAnsi="Times New Roman" w:cs="Times New Roman"/>
          <w:sz w:val="28"/>
          <w:szCs w:val="28"/>
        </w:rPr>
        <w:t>дя-дя</w:t>
      </w:r>
      <w:proofErr w:type="spellEnd"/>
      <w:proofErr w:type="gramEnd"/>
      <w:r w:rsidRPr="004F5165">
        <w:rPr>
          <w:rFonts w:ascii="Times New Roman" w:hAnsi="Times New Roman" w:cs="Times New Roman"/>
          <w:sz w:val="28"/>
          <w:szCs w:val="28"/>
        </w:rPr>
        <w:t>", "</w:t>
      </w:r>
      <w:proofErr w:type="spellStart"/>
      <w:r w:rsidRPr="004F5165">
        <w:rPr>
          <w:rFonts w:ascii="Times New Roman" w:hAnsi="Times New Roman" w:cs="Times New Roman"/>
          <w:sz w:val="28"/>
          <w:szCs w:val="28"/>
        </w:rPr>
        <w:t>бел-ка</w:t>
      </w:r>
      <w:proofErr w:type="spellEnd"/>
      <w:r w:rsidRPr="004F5165">
        <w:rPr>
          <w:rFonts w:ascii="Times New Roman" w:hAnsi="Times New Roman" w:cs="Times New Roman"/>
          <w:sz w:val="28"/>
          <w:szCs w:val="28"/>
        </w:rPr>
        <w:t xml:space="preserve">"), так как это может зафиксировать </w:t>
      </w:r>
      <w:proofErr w:type="spellStart"/>
      <w:r w:rsidRPr="004F5165">
        <w:rPr>
          <w:rFonts w:ascii="Times New Roman" w:hAnsi="Times New Roman" w:cs="Times New Roman"/>
          <w:sz w:val="28"/>
          <w:szCs w:val="28"/>
        </w:rPr>
        <w:t>послоговое</w:t>
      </w:r>
      <w:proofErr w:type="spellEnd"/>
      <w:r w:rsidRPr="004F5165">
        <w:rPr>
          <w:rFonts w:ascii="Times New Roman" w:hAnsi="Times New Roman" w:cs="Times New Roman"/>
          <w:sz w:val="28"/>
          <w:szCs w:val="28"/>
        </w:rPr>
        <w:t xml:space="preserve"> скандированное чтение.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w:t>
      </w:r>
      <w:proofErr w:type="gramStart"/>
      <w:r w:rsidRPr="004F5165">
        <w:rPr>
          <w:rFonts w:ascii="Times New Roman" w:hAnsi="Times New Roman" w:cs="Times New Roman"/>
          <w:sz w:val="28"/>
          <w:szCs w:val="28"/>
        </w:rPr>
        <w:t>слов</w:t>
      </w:r>
      <w:proofErr w:type="gramEnd"/>
      <w:r w:rsidRPr="004F5165">
        <w:rPr>
          <w:rFonts w:ascii="Times New Roman" w:hAnsi="Times New Roman" w:cs="Times New Roman"/>
          <w:sz w:val="28"/>
          <w:szCs w:val="28"/>
        </w:rPr>
        <w:t xml:space="preserve">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6. Далее составляем простые предложения сначала из тех слов, которые ребенок умеет читать, на </w:t>
      </w:r>
      <w:proofErr w:type="spellStart"/>
      <w:r w:rsidRPr="004F5165">
        <w:rPr>
          <w:rFonts w:ascii="Times New Roman" w:hAnsi="Times New Roman" w:cs="Times New Roman"/>
          <w:sz w:val="28"/>
          <w:szCs w:val="28"/>
        </w:rPr>
        <w:t>фланелеграфе</w:t>
      </w:r>
      <w:proofErr w:type="spellEnd"/>
      <w:r w:rsidRPr="004F5165">
        <w:rPr>
          <w:rFonts w:ascii="Times New Roman" w:hAnsi="Times New Roman" w:cs="Times New Roman"/>
          <w:sz w:val="28"/>
          <w:szCs w:val="28"/>
        </w:rP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w:t>
      </w:r>
      <w:proofErr w:type="gramStart"/>
      <w:r w:rsidRPr="004F5165">
        <w:rPr>
          <w:rFonts w:ascii="Times New Roman" w:hAnsi="Times New Roman" w:cs="Times New Roman"/>
          <w:sz w:val="28"/>
          <w:szCs w:val="28"/>
        </w:rPr>
        <w:t>пьёт из чашки сопровождается</w:t>
      </w:r>
      <w:proofErr w:type="gramEnd"/>
      <w:r w:rsidRPr="004F5165">
        <w:rPr>
          <w:rFonts w:ascii="Times New Roman" w:hAnsi="Times New Roman" w:cs="Times New Roman"/>
          <w:sz w:val="28"/>
          <w:szCs w:val="28"/>
        </w:rPr>
        <w:t xml:space="preserve"> звучащим и (или) письменным словом "Пьёт". В </w:t>
      </w:r>
      <w:r w:rsidRPr="004F5165">
        <w:rPr>
          <w:rFonts w:ascii="Times New Roman" w:hAnsi="Times New Roman" w:cs="Times New Roman"/>
          <w:sz w:val="28"/>
          <w:szCs w:val="28"/>
        </w:rPr>
        <w:lastRenderedPageBreak/>
        <w:t>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7. Иногда отмечают, что наиболее перспективным методом - особенно для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w:t>
      </w:r>
      <w:proofErr w:type="spellStart"/>
      <w:r w:rsidRPr="004F5165">
        <w:rPr>
          <w:rFonts w:ascii="Times New Roman" w:hAnsi="Times New Roman" w:cs="Times New Roman"/>
          <w:sz w:val="28"/>
          <w:szCs w:val="28"/>
        </w:rPr>
        <w:t>симультанность</w:t>
      </w:r>
      <w:proofErr w:type="spellEnd"/>
      <w:r w:rsidRPr="004F5165">
        <w:rPr>
          <w:rFonts w:ascii="Times New Roman" w:hAnsi="Times New Roman" w:cs="Times New Roman"/>
          <w:sz w:val="28"/>
          <w:szCs w:val="28"/>
        </w:rPr>
        <w:t xml:space="preserve">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w:t>
      </w:r>
      <w:proofErr w:type="gramStart"/>
      <w:r w:rsidRPr="004F5165">
        <w:rPr>
          <w:rFonts w:ascii="Times New Roman" w:hAnsi="Times New Roman" w:cs="Times New Roman"/>
          <w:sz w:val="28"/>
          <w:szCs w:val="28"/>
        </w:rPr>
        <w:t>менее</w:t>
      </w:r>
      <w:proofErr w:type="gramEnd"/>
      <w:r w:rsidRPr="004F5165">
        <w:rPr>
          <w:rFonts w:ascii="Times New Roman" w:hAnsi="Times New Roman" w:cs="Times New Roman"/>
          <w:sz w:val="28"/>
          <w:szCs w:val="28"/>
        </w:rPr>
        <w:t xml:space="preserve">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8.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состоит в том, что предъявляемый для чтения материал должен быть близок и понятен ребенку во всех отношениях: </w:t>
      </w:r>
      <w:proofErr w:type="spellStart"/>
      <w:r w:rsidRPr="004F5165">
        <w:rPr>
          <w:rFonts w:ascii="Times New Roman" w:hAnsi="Times New Roman" w:cs="Times New Roman"/>
          <w:sz w:val="28"/>
          <w:szCs w:val="28"/>
        </w:rPr>
        <w:t>когнитивно</w:t>
      </w:r>
      <w:proofErr w:type="spellEnd"/>
      <w:r w:rsidRPr="004F5165">
        <w:rPr>
          <w:rFonts w:ascii="Times New Roman" w:hAnsi="Times New Roman" w:cs="Times New Roman"/>
          <w:sz w:val="28"/>
          <w:szCs w:val="28"/>
        </w:rP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9. В то же время, содержание текста не должно быть объектом </w:t>
      </w:r>
      <w:proofErr w:type="spellStart"/>
      <w:r w:rsidRPr="004F5165">
        <w:rPr>
          <w:rFonts w:ascii="Times New Roman" w:hAnsi="Times New Roman" w:cs="Times New Roman"/>
          <w:sz w:val="28"/>
          <w:szCs w:val="28"/>
        </w:rPr>
        <w:t>сверхценного</w:t>
      </w:r>
      <w:proofErr w:type="spellEnd"/>
      <w:r w:rsidRPr="004F5165">
        <w:rPr>
          <w:rFonts w:ascii="Times New Roman" w:hAnsi="Times New Roman" w:cs="Times New Roman"/>
          <w:sz w:val="28"/>
          <w:szCs w:val="28"/>
        </w:rPr>
        <w:t xml:space="preserve"> интереса или </w:t>
      </w:r>
      <w:proofErr w:type="spellStart"/>
      <w:r w:rsidRPr="004F5165">
        <w:rPr>
          <w:rFonts w:ascii="Times New Roman" w:hAnsi="Times New Roman" w:cs="Times New Roman"/>
          <w:sz w:val="28"/>
          <w:szCs w:val="28"/>
        </w:rPr>
        <w:t>сверхпристрастия</w:t>
      </w:r>
      <w:proofErr w:type="spellEnd"/>
      <w:r w:rsidRPr="004F5165">
        <w:rPr>
          <w:rFonts w:ascii="Times New Roman" w:hAnsi="Times New Roman" w:cs="Times New Roman"/>
          <w:sz w:val="28"/>
          <w:szCs w:val="28"/>
        </w:rPr>
        <w:t xml:space="preserve"> ребенка: в этом случае очень трудно будет перейти к другим темам.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11. При обучении чтению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w:t>
      </w:r>
      <w:r w:rsidRPr="004F5165">
        <w:rPr>
          <w:rFonts w:ascii="Times New Roman" w:hAnsi="Times New Roman" w:cs="Times New Roman"/>
          <w:sz w:val="28"/>
          <w:szCs w:val="28"/>
        </w:rPr>
        <w:lastRenderedPageBreak/>
        <w:t>возник, то проще его устранить.</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12. Обучение чтению в дошкольном возрасте исключительно важно для развития речи и для обучения письму. На этом этапе коррекционной </w:t>
      </w:r>
      <w:proofErr w:type="gramStart"/>
      <w:r w:rsidRPr="004F5165">
        <w:rPr>
          <w:rFonts w:ascii="Times New Roman" w:hAnsi="Times New Roman" w:cs="Times New Roman"/>
          <w:sz w:val="28"/>
          <w:szCs w:val="28"/>
        </w:rPr>
        <w:t>работы</w:t>
      </w:r>
      <w:proofErr w:type="gramEnd"/>
      <w:r w:rsidRPr="004F5165">
        <w:rPr>
          <w:rFonts w:ascii="Times New Roman" w:hAnsi="Times New Roman" w:cs="Times New Roman"/>
          <w:sz w:val="28"/>
          <w:szCs w:val="28"/>
        </w:rPr>
        <w:t xml:space="preserve">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rsidRPr="004F5165">
        <w:rPr>
          <w:rFonts w:ascii="Times New Roman" w:hAnsi="Times New Roman" w:cs="Times New Roman"/>
          <w:sz w:val="28"/>
          <w:szCs w:val="28"/>
        </w:rPr>
        <w:t>симультанирует</w:t>
      </w:r>
      <w:proofErr w:type="spellEnd"/>
      <w:r w:rsidRPr="004F5165">
        <w:rPr>
          <w:rFonts w:ascii="Times New Roman" w:hAnsi="Times New Roman" w:cs="Times New Roman"/>
          <w:sz w:val="28"/>
          <w:szCs w:val="28"/>
        </w:rPr>
        <w:t xml:space="preserve"> речь и позволяет вернуться </w:t>
      </w:r>
      <w:proofErr w:type="gramStart"/>
      <w:r w:rsidRPr="004F5165">
        <w:rPr>
          <w:rFonts w:ascii="Times New Roman" w:hAnsi="Times New Roman" w:cs="Times New Roman"/>
          <w:sz w:val="28"/>
          <w:szCs w:val="28"/>
        </w:rPr>
        <w:t>к</w:t>
      </w:r>
      <w:proofErr w:type="gramEnd"/>
      <w:r w:rsidRPr="004F5165">
        <w:rPr>
          <w:rFonts w:ascii="Times New Roman" w:hAnsi="Times New Roman" w:cs="Times New Roman"/>
          <w:sz w:val="28"/>
          <w:szCs w:val="28"/>
        </w:rPr>
        <w:t xml:space="preserve"> ранее прочитанному: создается предпосылка если не для преодоления проблемы восприятия </w:t>
      </w:r>
      <w:proofErr w:type="spellStart"/>
      <w:r w:rsidRPr="004F5165">
        <w:rPr>
          <w:rFonts w:ascii="Times New Roman" w:hAnsi="Times New Roman" w:cs="Times New Roman"/>
          <w:sz w:val="28"/>
          <w:szCs w:val="28"/>
        </w:rPr>
        <w:t>сукцессивно</w:t>
      </w:r>
      <w:proofErr w:type="spellEnd"/>
      <w:r w:rsidRPr="004F5165">
        <w:rPr>
          <w:rFonts w:ascii="Times New Roman" w:hAnsi="Times New Roman" w:cs="Times New Roman"/>
          <w:sz w:val="28"/>
          <w:szCs w:val="28"/>
        </w:rPr>
        <w:t xml:space="preserve"> организованных процессов, то для компенсации этих трудностей, облегчения их преодоления.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35.6.7. </w:t>
      </w:r>
      <w:proofErr w:type="gramStart"/>
      <w:r w:rsidRPr="004F5165">
        <w:rPr>
          <w:rFonts w:ascii="Times New Roman" w:hAnsi="Times New Roman" w:cs="Times New Roman"/>
          <w:sz w:val="28"/>
          <w:szCs w:val="28"/>
        </w:rPr>
        <w:t>Основы обучения обучающихся с РАС письму:</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1. </w:t>
      </w:r>
      <w:proofErr w:type="gramStart"/>
      <w:r w:rsidRPr="004F5165">
        <w:rPr>
          <w:rFonts w:ascii="Times New Roman" w:hAnsi="Times New Roman" w:cs="Times New Roman"/>
          <w:sz w:val="28"/>
          <w:szCs w:val="28"/>
        </w:rPr>
        <w:t>Этот вид деятельности является самым трудным для большинства обучающихся с РАС при подготовке к школе.</w:t>
      </w:r>
      <w:proofErr w:type="gramEnd"/>
      <w:r w:rsidRPr="004F5165">
        <w:rPr>
          <w:rFonts w:ascii="Times New Roman" w:hAnsi="Times New Roman" w:cs="Times New Roman"/>
          <w:sz w:val="28"/>
          <w:szCs w:val="28"/>
        </w:rPr>
        <w:t xml:space="preserve">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w:t>
      </w:r>
      <w:proofErr w:type="gramStart"/>
      <w:r w:rsidRPr="004F5165">
        <w:rPr>
          <w:rFonts w:ascii="Times New Roman" w:hAnsi="Times New Roman" w:cs="Times New Roman"/>
          <w:sz w:val="28"/>
          <w:szCs w:val="28"/>
        </w:rPr>
        <w:t>-н</w:t>
      </w:r>
      <w:proofErr w:type="gramEnd"/>
      <w:r w:rsidRPr="004F5165">
        <w:rPr>
          <w:rFonts w:ascii="Times New Roman" w:hAnsi="Times New Roman" w:cs="Times New Roman"/>
          <w:sz w:val="28"/>
          <w:szCs w:val="28"/>
        </w:rPr>
        <w:t>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 Прежде всего, необходимо провести подготовительную работу, которая заключается в том, чтобы: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определить уровень психофизиологической готовности ребенка к обучению письму;</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научить ребенка соблюдению гигиенических требований, необходимых </w:t>
      </w:r>
      <w:proofErr w:type="gramStart"/>
      <w:r w:rsidRPr="004F5165">
        <w:rPr>
          <w:rFonts w:ascii="Times New Roman" w:hAnsi="Times New Roman" w:cs="Times New Roman"/>
          <w:sz w:val="28"/>
          <w:szCs w:val="28"/>
        </w:rPr>
        <w:lastRenderedPageBreak/>
        <w:t>при</w:t>
      </w:r>
      <w:proofErr w:type="gramEnd"/>
      <w:r w:rsidRPr="004F5165">
        <w:rPr>
          <w:rFonts w:ascii="Times New Roman" w:hAnsi="Times New Roman" w:cs="Times New Roman"/>
          <w:sz w:val="28"/>
          <w:szCs w:val="28"/>
        </w:rPr>
        <w:t xml:space="preserve"> обучению графическим навыкам;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провести подготовительную работу непосредственно с простыми графическими навыками (штриховка, обводка, дорисовка);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провести работу по развитию пространственных представлений, зрительно-моторной координации.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w:t>
      </w:r>
      <w:r w:rsidRPr="004F5165">
        <w:rPr>
          <w:rFonts w:ascii="Times New Roman" w:hAnsi="Times New Roman" w:cs="Times New Roman"/>
          <w:sz w:val="28"/>
          <w:szCs w:val="28"/>
        </w:rPr>
        <w:lastRenderedPageBreak/>
        <w:t>печатными буквами, так как переход к традиционной письменной графике (и, тем более, к безотрывному письму) будет значительно осложнен.</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Нужно стараться, чтобы ученик как можно скорее стал писать самостоятельно, пусть понемногу. Обучение проводится в такой последовательности: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обводка по полному тонкому контуру (кратковременно),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обводка по частому пунктиру (кратковременно),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обводка по редким точкам (более длительный период),</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обозначение точки "старта" написания буквы (более длительный период),</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самостоятельное написание буквы, слога, слова (основной вид деятельности).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8. Последовательность, в которой мы обучаем ребенка </w:t>
      </w:r>
      <w:proofErr w:type="gramStart"/>
      <w:r w:rsidRPr="004F5165">
        <w:rPr>
          <w:rFonts w:ascii="Times New Roman" w:hAnsi="Times New Roman" w:cs="Times New Roman"/>
          <w:sz w:val="28"/>
          <w:szCs w:val="28"/>
        </w:rPr>
        <w:t>писать</w:t>
      </w:r>
      <w:proofErr w:type="gramEnd"/>
      <w:r w:rsidRPr="004F5165">
        <w:rPr>
          <w:rFonts w:ascii="Times New Roman" w:hAnsi="Times New Roman" w:cs="Times New Roman"/>
          <w:sz w:val="28"/>
          <w:szCs w:val="28"/>
        </w:rPr>
        <w:t xml:space="preserve"> буквы. Эта последовательность диктуется поставленной задачей (овладение безотрывным письмом) и некоторыми особенностями психофизиологии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10. Сначала нужно освоить написание всех строчных букв, потом - всех заглавных (особенно если ребёнок крайне стереотипен в деятельности).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11. Выделяется семь гру</w:t>
      </w:r>
      <w:proofErr w:type="gramStart"/>
      <w:r w:rsidRPr="004F5165">
        <w:rPr>
          <w:rFonts w:ascii="Times New Roman" w:hAnsi="Times New Roman" w:cs="Times New Roman"/>
          <w:sz w:val="28"/>
          <w:szCs w:val="28"/>
        </w:rPr>
        <w:t>пп стр</w:t>
      </w:r>
      <w:proofErr w:type="gramEnd"/>
      <w:r w:rsidRPr="004F5165">
        <w:rPr>
          <w:rFonts w:ascii="Times New Roman" w:hAnsi="Times New Roman" w:cs="Times New Roman"/>
          <w:sz w:val="28"/>
          <w:szCs w:val="28"/>
        </w:rPr>
        <w:t>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первая группа. Строчные буквы, которые пишутся в строке и при написании которых ведущим является круговое движение: "с", "о", "а";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вторая группа. Строчные буквы, которые пишутся в строке и при написании которых ведущим является движение "сверху вниз": "и", "й", "ц", "ш", "щ", "г", "п", "т", "н", "ч", "ъ", "ь", "ы";</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третья группа. Строчные буквы, которые пишутся в строке и при написании которых ведущим является движение "снизу вверх": "л", "м", "я";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пятая группа. Строчные буквы с элементами над строкой: "б", "в";</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шестая группа: строчные буквы с элементами под строкой: "р", "ф", "у", "д", "з";</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седьмая группа. Сложная комбинация движений: "э", "х", "ж", "к", "ю";</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Порядок обучения написанию заглавных букв также подчиняется в первую очередь закономерностям графики.</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Первая группа. Заглавные буквы, при написании которых ведущим является круговое движение "С", "О".</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Вторая группа. Заглавные буквы, при написании которых ведущим является движение "сверху вниз": "И", "И", "Ц", "Ш", "Щ".</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Четвертая группа. Заглавные буквы, при написании которых ведущим является движение "снизу вверх": "Л", "А", "М", "Я".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Седьмая группа. </w:t>
      </w:r>
      <w:proofErr w:type="gramStart"/>
      <w:r w:rsidRPr="004F5165">
        <w:rPr>
          <w:rFonts w:ascii="Times New Roman" w:hAnsi="Times New Roman" w:cs="Times New Roman"/>
          <w:sz w:val="28"/>
          <w:szCs w:val="28"/>
        </w:rPr>
        <w:t>Заглавные буквы, в написании которых используется сложная комбинация движений "В", "Д", "Н", "Ю", "К", "Э", "X", "Ж".</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35.6.8. Обучение обучающихся с расстройствами аутистического спектра основам математических представлений:</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lastRenderedPageBreak/>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w:t>
      </w:r>
      <w:proofErr w:type="spellStart"/>
      <w:r w:rsidRPr="004F5165">
        <w:rPr>
          <w:rFonts w:ascii="Times New Roman" w:hAnsi="Times New Roman" w:cs="Times New Roman"/>
          <w:sz w:val="28"/>
          <w:szCs w:val="28"/>
        </w:rPr>
        <w:t>симультанности</w:t>
      </w:r>
      <w:proofErr w:type="spellEnd"/>
      <w:r w:rsidRPr="004F5165">
        <w:rPr>
          <w:rFonts w:ascii="Times New Roman" w:hAnsi="Times New Roman" w:cs="Times New Roman"/>
          <w:sz w:val="28"/>
          <w:szCs w:val="28"/>
        </w:rPr>
        <w:t xml:space="preserve"> восприятия, чем логического мышления.</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3. В наиболее типичном для классических форм аутизма случае мы сталкиваемся с усвоением алгоритмов операций и основных математических понятий (число, </w:t>
      </w:r>
      <w:proofErr w:type="gramStart"/>
      <w:r w:rsidRPr="004F5165">
        <w:rPr>
          <w:rFonts w:ascii="Times New Roman" w:hAnsi="Times New Roman" w:cs="Times New Roman"/>
          <w:sz w:val="28"/>
          <w:szCs w:val="28"/>
        </w:rPr>
        <w:t>больше-меньше</w:t>
      </w:r>
      <w:proofErr w:type="gramEnd"/>
      <w:r w:rsidRPr="004F5165">
        <w:rPr>
          <w:rFonts w:ascii="Times New Roman" w:hAnsi="Times New Roman" w:cs="Times New Roman"/>
          <w:sz w:val="28"/>
          <w:szCs w:val="28"/>
        </w:rPr>
        <w:t>, состав числа, смысл арифметических действий, условий задач).</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В формировании понятия числа можно выделить два крайних варианта проблем: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трудности перехода от количества конкретных предметов к понятию количества. </w:t>
      </w:r>
      <w:proofErr w:type="gramStart"/>
      <w:r w:rsidRPr="004F5165">
        <w:rPr>
          <w:rFonts w:ascii="Times New Roman" w:hAnsi="Times New Roman" w:cs="Times New Roman"/>
          <w:sz w:val="28"/>
          <w:szCs w:val="28"/>
        </w:rPr>
        <w:t xml:space="preserve">Причина может быть не столько в слабости абстрактных процессов, сколько в чрезмерной </w:t>
      </w:r>
      <w:proofErr w:type="spellStart"/>
      <w:r w:rsidRPr="004F5165">
        <w:rPr>
          <w:rFonts w:ascii="Times New Roman" w:hAnsi="Times New Roman" w:cs="Times New Roman"/>
          <w:sz w:val="28"/>
          <w:szCs w:val="28"/>
        </w:rPr>
        <w:t>симультанности</w:t>
      </w:r>
      <w:proofErr w:type="spellEnd"/>
      <w:r w:rsidRPr="004F5165">
        <w:rPr>
          <w:rFonts w:ascii="Times New Roman" w:hAnsi="Times New Roman" w:cs="Times New Roman"/>
          <w:sz w:val="28"/>
          <w:szCs w:val="28"/>
        </w:rPr>
        <w:t xml:space="preserve"> восприятия;</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фиксация на чисто количественных категориях и сложность понимания условия задач с конкретным содержанием.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4. </w:t>
      </w:r>
      <w:proofErr w:type="gramStart"/>
      <w:r w:rsidRPr="004F5165">
        <w:rPr>
          <w:rFonts w:ascii="Times New Roman" w:hAnsi="Times New Roman" w:cs="Times New Roman"/>
          <w:sz w:val="28"/>
          <w:szCs w:val="28"/>
        </w:rPr>
        <w:t>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roofErr w:type="gramEnd"/>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Следующие задачи - на наглядном материале обучать ребёнка числу и количеству предметов, помочь ему усвоить состав числа. </w:t>
      </w:r>
      <w:proofErr w:type="gramStart"/>
      <w:r w:rsidRPr="004F5165">
        <w:rPr>
          <w:rFonts w:ascii="Times New Roman" w:hAnsi="Times New Roman" w:cs="Times New Roman"/>
          <w:sz w:val="28"/>
          <w:szCs w:val="28"/>
        </w:rPr>
        <w:t>Обучающиеся</w:t>
      </w:r>
      <w:proofErr w:type="gramEnd"/>
      <w:r w:rsidRPr="004F5165">
        <w:rPr>
          <w:rFonts w:ascii="Times New Roman" w:hAnsi="Times New Roman" w:cs="Times New Roman"/>
          <w:sz w:val="28"/>
          <w:szCs w:val="28"/>
        </w:rPr>
        <w:t xml:space="preserve">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5. </w:t>
      </w:r>
      <w:proofErr w:type="gramStart"/>
      <w:r w:rsidRPr="004F5165">
        <w:rPr>
          <w:rFonts w:ascii="Times New Roman" w:hAnsi="Times New Roman" w:cs="Times New Roman"/>
          <w:sz w:val="28"/>
          <w:szCs w:val="28"/>
        </w:rPr>
        <w:t>Среди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w:t>
      </w:r>
      <w:r w:rsidRPr="004F5165">
        <w:rPr>
          <w:rFonts w:ascii="Times New Roman" w:hAnsi="Times New Roman" w:cs="Times New Roman"/>
          <w:sz w:val="28"/>
          <w:szCs w:val="28"/>
        </w:rPr>
        <w:lastRenderedPageBreak/>
        <w:t>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rsidR="00E02118" w:rsidRPr="004F5165" w:rsidRDefault="00E02118" w:rsidP="00E02118">
      <w:pPr>
        <w:rPr>
          <w:rFonts w:ascii="Times New Roman" w:hAnsi="Times New Roman" w:cs="Times New Roman"/>
          <w:sz w:val="28"/>
          <w:szCs w:val="28"/>
        </w:rPr>
      </w:pPr>
      <w:r w:rsidRPr="004F5165">
        <w:rPr>
          <w:rFonts w:ascii="Times New Roman" w:hAnsi="Times New Roman" w:cs="Times New Roman"/>
          <w:sz w:val="28"/>
          <w:szCs w:val="28"/>
        </w:rPr>
        <w:t xml:space="preserve">8. </w:t>
      </w:r>
      <w:proofErr w:type="gramStart"/>
      <w:r w:rsidRPr="004F5165">
        <w:rPr>
          <w:rFonts w:ascii="Times New Roman" w:hAnsi="Times New Roman" w:cs="Times New Roman"/>
          <w:sz w:val="28"/>
          <w:szCs w:val="28"/>
        </w:rPr>
        <w:t>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roofErr w:type="gramEnd"/>
    </w:p>
    <w:p w:rsidR="00E02118" w:rsidRPr="004F5165" w:rsidRDefault="00E02118" w:rsidP="00E02118">
      <w:pPr>
        <w:rPr>
          <w:rFonts w:ascii="Times New Roman" w:hAnsi="Times New Roman" w:cs="Times New Roman"/>
          <w:sz w:val="28"/>
          <w:szCs w:val="28"/>
        </w:rPr>
      </w:pPr>
    </w:p>
    <w:p w:rsidR="00E558A3" w:rsidRPr="004F5165" w:rsidRDefault="00E558A3" w:rsidP="00E02118">
      <w:pPr>
        <w:rPr>
          <w:rFonts w:ascii="Times New Roman" w:hAnsi="Times New Roman" w:cs="Times New Roman"/>
          <w:sz w:val="28"/>
          <w:szCs w:val="28"/>
        </w:rPr>
      </w:pP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38. Взаимодействие педагогических работников с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характер взаимодействия с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характер взаимодействия с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система отношений ребенка к миру, к другим людям, к себе самому.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2. Взаимодействие педагогических работников с детьми является важнейшим фактором развития ребенка и пронизывает все направления </w:t>
      </w:r>
      <w:r w:rsidRPr="004F5165">
        <w:rPr>
          <w:rFonts w:ascii="Times New Roman" w:hAnsi="Times New Roman" w:cs="Times New Roman"/>
          <w:sz w:val="28"/>
          <w:szCs w:val="28"/>
        </w:rPr>
        <w:lastRenderedPageBreak/>
        <w:t>образовательной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w:t>
      </w:r>
      <w:r w:rsidRPr="004F5165">
        <w:rPr>
          <w:rFonts w:ascii="Times New Roman" w:hAnsi="Times New Roman" w:cs="Times New Roman"/>
          <w:sz w:val="28"/>
          <w:szCs w:val="28"/>
        </w:rPr>
        <w:lastRenderedPageBreak/>
        <w:t>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4F5165">
        <w:rPr>
          <w:rFonts w:ascii="Times New Roman" w:hAnsi="Times New Roman" w:cs="Times New Roman"/>
          <w:sz w:val="28"/>
          <w:szCs w:val="28"/>
        </w:rPr>
        <w:t>собственное</w:t>
      </w:r>
      <w:proofErr w:type="gram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39. Взаимодействие педагогического коллектива с родителями (законными представителями)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4F5165">
        <w:rPr>
          <w:rFonts w:ascii="Times New Roman" w:hAnsi="Times New Roman" w:cs="Times New Roman"/>
          <w:sz w:val="28"/>
          <w:szCs w:val="28"/>
        </w:rPr>
        <w:t>с</w:t>
      </w:r>
      <w:proofErr w:type="gramEnd"/>
      <w:r w:rsidRPr="004F5165">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4F5165">
        <w:rPr>
          <w:rFonts w:ascii="Times New Roman" w:hAnsi="Times New Roman" w:cs="Times New Roman"/>
          <w:sz w:val="28"/>
          <w:szCs w:val="28"/>
        </w:rPr>
        <w:t>коррекционно</w:t>
      </w:r>
      <w:proofErr w:type="spellEnd"/>
      <w:r w:rsidRPr="004F5165">
        <w:rPr>
          <w:rFonts w:ascii="Times New Roman" w:hAnsi="Times New Roman" w:cs="Times New Roman"/>
          <w:sz w:val="28"/>
          <w:szCs w:val="28"/>
        </w:rPr>
        <w:t xml:space="preserve"> восстановительного</w:t>
      </w:r>
      <w:proofErr w:type="gramEnd"/>
      <w:r w:rsidRPr="004F5165">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4F5165">
        <w:rPr>
          <w:rFonts w:ascii="Times New Roman" w:hAnsi="Times New Roman" w:cs="Times New Roman"/>
          <w:sz w:val="28"/>
          <w:szCs w:val="28"/>
        </w:rPr>
        <w:t>у</w:t>
      </w:r>
      <w:proofErr w:type="gramEnd"/>
      <w:r w:rsidRPr="004F5165">
        <w:rPr>
          <w:rFonts w:ascii="Times New Roman" w:hAnsi="Times New Roman" w:cs="Times New Roman"/>
          <w:sz w:val="28"/>
          <w:szCs w:val="28"/>
        </w:rPr>
        <w:t xml:space="preserve"> обучающихся.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39.6. Особенности взаимодействия педагогического коллектива с РАС:</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w:t>
      </w:r>
      <w:r w:rsidRPr="004F5165">
        <w:rPr>
          <w:rFonts w:ascii="Times New Roman" w:hAnsi="Times New Roman" w:cs="Times New Roman"/>
          <w:sz w:val="28"/>
          <w:szCs w:val="28"/>
        </w:rPr>
        <w:lastRenderedPageBreak/>
        <w:t>учебных, бытовых действий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 Важной чертой является необходимость структурировать время и пространство, в </w:t>
      </w:r>
      <w:proofErr w:type="gramStart"/>
      <w:r w:rsidRPr="004F5165">
        <w:rPr>
          <w:rFonts w:ascii="Times New Roman" w:hAnsi="Times New Roman" w:cs="Times New Roman"/>
          <w:sz w:val="28"/>
          <w:szCs w:val="28"/>
        </w:rPr>
        <w:t>которых</w:t>
      </w:r>
      <w:proofErr w:type="gramEnd"/>
      <w:r w:rsidRPr="004F5165">
        <w:rPr>
          <w:rFonts w:ascii="Times New Roman" w:hAnsi="Times New Roman" w:cs="Times New Roman"/>
          <w:sz w:val="28"/>
          <w:szCs w:val="28"/>
        </w:rPr>
        <w:t xml:space="preserve"> находится ребёнок, подбирать для этого адекватные решения и вносить необходимые изменения в соответствии с динамикой развития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 демонстрировать выраженную негативную эмоциональную реакцию (гнев, крик) на поведение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б) допускать, чтобы ребёнок получил желаемое, используя неадекватные способы (в таком случае мы будем подкреплять его проблемное поведение).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w:t>
      </w:r>
      <w:proofErr w:type="gramStart"/>
      <w:r w:rsidRPr="004F5165">
        <w:rPr>
          <w:rFonts w:ascii="Times New Roman" w:hAnsi="Times New Roman" w:cs="Times New Roman"/>
          <w:sz w:val="28"/>
          <w:szCs w:val="28"/>
        </w:rPr>
        <w:t>отвлечь</w:t>
      </w:r>
      <w:proofErr w:type="gramEnd"/>
      <w:r w:rsidRPr="004F5165">
        <w:rPr>
          <w:rFonts w:ascii="Times New Roman" w:hAnsi="Times New Roman" w:cs="Times New Roman"/>
          <w:sz w:val="28"/>
          <w:szCs w:val="28"/>
        </w:rPr>
        <w:t xml:space="preserve"> и переключить на другие занятия.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Pr="004F5165">
        <w:rPr>
          <w:rFonts w:ascii="Times New Roman" w:hAnsi="Times New Roman" w:cs="Times New Roman"/>
          <w:sz w:val="28"/>
          <w:szCs w:val="28"/>
        </w:rPr>
        <w:t>дизонтогенеза</w:t>
      </w:r>
      <w:proofErr w:type="spellEnd"/>
      <w:r w:rsidRPr="004F5165">
        <w:rPr>
          <w:rFonts w:ascii="Times New Roman" w:hAnsi="Times New Roman" w:cs="Times New Roman"/>
          <w:sz w:val="28"/>
          <w:szCs w:val="28"/>
        </w:rPr>
        <w:t>, включая аутизм. Необходимость сотрудничества семьи и специалистов подчеркивается в рамках, практически, всех основных подходов к коррекции РАС (</w:t>
      </w:r>
      <w:proofErr w:type="gramStart"/>
      <w:r w:rsidRPr="004F5165">
        <w:rPr>
          <w:rFonts w:ascii="Times New Roman" w:hAnsi="Times New Roman" w:cs="Times New Roman"/>
          <w:sz w:val="28"/>
          <w:szCs w:val="28"/>
        </w:rPr>
        <w:t>кроме</w:t>
      </w:r>
      <w:proofErr w:type="gramEnd"/>
      <w:r w:rsidRPr="004F5165">
        <w:rPr>
          <w:rFonts w:ascii="Times New Roman" w:hAnsi="Times New Roman" w:cs="Times New Roman"/>
          <w:sz w:val="28"/>
          <w:szCs w:val="28"/>
        </w:rPr>
        <w:t xml:space="preserve"> психоаналитического).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9. Цель взаимодействия педагогического коллектива Организации, которую посещает ребёнок с аутизмом, и семьи, в которой он воспитывается: </w:t>
      </w:r>
      <w:r w:rsidRPr="004F5165">
        <w:rPr>
          <w:rFonts w:ascii="Times New Roman" w:hAnsi="Times New Roman" w:cs="Times New Roman"/>
          <w:sz w:val="28"/>
          <w:szCs w:val="28"/>
        </w:rPr>
        <w:lastRenderedPageBreak/>
        <w:t>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приоритет принадлежит интересам ребёнка с аутизмом;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основные решения, касающиеся комплексного сопровождения, принимают родители (законные представители);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организация обеспечивает разработку и реализацию АОП ДО, </w:t>
      </w:r>
      <w:proofErr w:type="gramStart"/>
      <w:r w:rsidRPr="004F5165">
        <w:rPr>
          <w:rFonts w:ascii="Times New Roman" w:hAnsi="Times New Roman" w:cs="Times New Roman"/>
          <w:sz w:val="28"/>
          <w:szCs w:val="28"/>
        </w:rPr>
        <w:t>релевантной</w:t>
      </w:r>
      <w:proofErr w:type="gramEnd"/>
      <w:r w:rsidRPr="004F5165">
        <w:rPr>
          <w:rFonts w:ascii="Times New Roman" w:hAnsi="Times New Roman" w:cs="Times New Roman"/>
          <w:sz w:val="28"/>
          <w:szCs w:val="28"/>
        </w:rPr>
        <w:t xml:space="preserve"> особенностям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11. </w:t>
      </w:r>
      <w:proofErr w:type="gramStart"/>
      <w:r w:rsidRPr="004F5165">
        <w:rPr>
          <w:rFonts w:ascii="Times New Roman" w:hAnsi="Times New Roman" w:cs="Times New Roman"/>
          <w:sz w:val="28"/>
          <w:szCs w:val="28"/>
        </w:rPr>
        <w:t>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w:t>
      </w:r>
      <w:proofErr w:type="gramEnd"/>
      <w:r w:rsidRPr="004F5165">
        <w:rPr>
          <w:rFonts w:ascii="Times New Roman" w:hAnsi="Times New Roman" w:cs="Times New Roman"/>
          <w:sz w:val="28"/>
          <w:szCs w:val="28"/>
        </w:rPr>
        <w:t xml:space="preserve">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w:t>
      </w:r>
      <w:proofErr w:type="gramStart"/>
      <w:r w:rsidRPr="004F5165">
        <w:rPr>
          <w:rFonts w:ascii="Times New Roman" w:hAnsi="Times New Roman" w:cs="Times New Roman"/>
          <w:sz w:val="28"/>
          <w:szCs w:val="28"/>
        </w:rPr>
        <w:t>ходе</w:t>
      </w:r>
      <w:proofErr w:type="gramEnd"/>
      <w:r w:rsidRPr="004F5165">
        <w:rPr>
          <w:rFonts w:ascii="Times New Roman" w:hAnsi="Times New Roman" w:cs="Times New Roman"/>
          <w:sz w:val="28"/>
          <w:szCs w:val="28"/>
        </w:rPr>
        <w:t xml:space="preserve">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rsidR="00E558A3" w:rsidRPr="004F5165" w:rsidRDefault="00E558A3" w:rsidP="00E02118">
      <w:pPr>
        <w:rPr>
          <w:rFonts w:ascii="Times New Roman" w:hAnsi="Times New Roman" w:cs="Times New Roman"/>
          <w:sz w:val="28"/>
          <w:szCs w:val="28"/>
        </w:rPr>
      </w:pPr>
    </w:p>
    <w:p w:rsidR="00E558A3" w:rsidRPr="004F5165" w:rsidRDefault="00E558A3" w:rsidP="00E02118">
      <w:pPr>
        <w:rPr>
          <w:rFonts w:ascii="Times New Roman" w:hAnsi="Times New Roman" w:cs="Times New Roman"/>
          <w:sz w:val="28"/>
          <w:szCs w:val="28"/>
        </w:rPr>
      </w:pP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 Программа коррекционно-развивающей работы с детьми с РАС.</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Помощь детям группы повышенного риска формирования расстройств аутистического спектра в раннем возрасте.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На этапе помощи в раннем возрасте происходит выявление обучающихся группы повышенного риска формирования РАС (далее - группа риска).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Специальная коррекция аутистических расстройств начинается с использования развивающих методов коррекц</w:t>
      </w:r>
      <w:proofErr w:type="gramStart"/>
      <w:r w:rsidRPr="004F5165">
        <w:rPr>
          <w:rFonts w:ascii="Times New Roman" w:hAnsi="Times New Roman" w:cs="Times New Roman"/>
          <w:sz w:val="28"/>
          <w:szCs w:val="28"/>
        </w:rPr>
        <w:t>ии ау</w:t>
      </w:r>
      <w:proofErr w:type="gramEnd"/>
      <w:r w:rsidRPr="004F5165">
        <w:rPr>
          <w:rFonts w:ascii="Times New Roman" w:hAnsi="Times New Roman" w:cs="Times New Roman"/>
          <w:sz w:val="28"/>
          <w:szCs w:val="28"/>
        </w:rPr>
        <w:t>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Период помощи в раннем возрасте целесообразно заканчивать с установлением диагноза из входящих </w:t>
      </w:r>
      <w:proofErr w:type="gramStart"/>
      <w:r w:rsidRPr="004F5165">
        <w:rPr>
          <w:rFonts w:ascii="Times New Roman" w:hAnsi="Times New Roman" w:cs="Times New Roman"/>
          <w:sz w:val="28"/>
          <w:szCs w:val="28"/>
        </w:rPr>
        <w:t>в</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("детский аутизм", "</w:t>
      </w:r>
      <w:proofErr w:type="spellStart"/>
      <w:r w:rsidRPr="004F5165">
        <w:rPr>
          <w:rFonts w:ascii="Times New Roman" w:hAnsi="Times New Roman" w:cs="Times New Roman"/>
          <w:sz w:val="28"/>
          <w:szCs w:val="28"/>
        </w:rPr>
        <w:t>атипичный</w:t>
      </w:r>
      <w:proofErr w:type="spellEnd"/>
      <w:r w:rsidRPr="004F5165">
        <w:rPr>
          <w:rFonts w:ascii="Times New Roman" w:hAnsi="Times New Roman" w:cs="Times New Roman"/>
          <w:sz w:val="28"/>
          <w:szCs w:val="28"/>
        </w:rPr>
        <w:t xml:space="preserve"> аутизм", "синдром </w:t>
      </w:r>
      <w:proofErr w:type="spellStart"/>
      <w:r w:rsidRPr="004F5165">
        <w:rPr>
          <w:rFonts w:ascii="Times New Roman" w:hAnsi="Times New Roman" w:cs="Times New Roman"/>
          <w:sz w:val="28"/>
          <w:szCs w:val="28"/>
        </w:rPr>
        <w:t>Аспергера</w:t>
      </w:r>
      <w:proofErr w:type="spellEnd"/>
      <w:r w:rsidRPr="004F5165">
        <w:rPr>
          <w:rFonts w:ascii="Times New Roman" w:hAnsi="Times New Roman" w:cs="Times New Roman"/>
          <w:sz w:val="28"/>
          <w:szCs w:val="28"/>
        </w:rPr>
        <w:t xml:space="preserve">"), введенного после одиннадцатого пересмотра Международной статистической классификации болезней и проблем, связанных со здоровьем, диагноза РАС. </w:t>
      </w:r>
      <w:proofErr w:type="gramStart"/>
      <w:r w:rsidRPr="004F5165">
        <w:rPr>
          <w:rFonts w:ascii="Times New Roman" w:hAnsi="Times New Roman" w:cs="Times New Roman"/>
          <w:sz w:val="28"/>
          <w:szCs w:val="28"/>
        </w:rPr>
        <w:t>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w:t>
      </w:r>
      <w:proofErr w:type="gramEnd"/>
      <w:r w:rsidRPr="004F5165">
        <w:rPr>
          <w:rFonts w:ascii="Times New Roman" w:hAnsi="Times New Roman" w:cs="Times New Roman"/>
          <w:sz w:val="28"/>
          <w:szCs w:val="28"/>
        </w:rPr>
        <w:t xml:space="preserve"> в течение дня, по мере адаптации и решения поведенческих, социально-коммуникативных, речевых и других проблем.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Программы помощи в раннем возрасте должны быть строго индивидуальными, но вместе с тем, в случае группы риска </w:t>
      </w:r>
      <w:proofErr w:type="gramStart"/>
      <w:r w:rsidRPr="004F5165">
        <w:rPr>
          <w:rFonts w:ascii="Times New Roman" w:hAnsi="Times New Roman" w:cs="Times New Roman"/>
          <w:sz w:val="28"/>
          <w:szCs w:val="28"/>
        </w:rPr>
        <w:t>по</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Развитие эмоциональной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Развитие сенсорно-перцептивной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Формирование предпосылок интеллектуальной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Формирование и развитие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Речевое развитие.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6. Профилактика и коррекция проблем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Развитие двигательной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Формирование навыков самостоятельности.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9. Обучение элементам навыков самообслуживания и бытовых навыков.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 Развитие эмоциональной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формирование способности выделять признаки эмоционального состояния других людей и адекватно на них реагировать;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способности к эмоциональному резонансу, в перспективе - к сопереживанию, сочувствию, состраданию;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 Развитие сенсорно-перцептивной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Содержание направления включает 6 разделов: </w:t>
      </w:r>
      <w:proofErr w:type="gramStart"/>
      <w:r w:rsidRPr="004F5165">
        <w:rPr>
          <w:rFonts w:ascii="Times New Roman" w:hAnsi="Times New Roman" w:cs="Times New Roman"/>
          <w:sz w:val="28"/>
          <w:szCs w:val="28"/>
        </w:rPr>
        <w:t>"Зрительное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w:t>
      </w:r>
      <w:proofErr w:type="gramEnd"/>
      <w:r w:rsidRPr="004F5165">
        <w:rPr>
          <w:rFonts w:ascii="Times New Roman" w:hAnsi="Times New Roman" w:cs="Times New Roman"/>
          <w:sz w:val="28"/>
          <w:szCs w:val="28"/>
        </w:rPr>
        <w:t xml:space="preserve"> Содержание каждого раздела представлено по принципу "</w:t>
      </w:r>
      <w:proofErr w:type="gramStart"/>
      <w:r w:rsidRPr="004F5165">
        <w:rPr>
          <w:rFonts w:ascii="Times New Roman" w:hAnsi="Times New Roman" w:cs="Times New Roman"/>
          <w:sz w:val="28"/>
          <w:szCs w:val="28"/>
        </w:rPr>
        <w:t>от</w:t>
      </w:r>
      <w:proofErr w:type="gramEnd"/>
      <w:r w:rsidRPr="004F5165">
        <w:rPr>
          <w:rFonts w:ascii="Times New Roman" w:hAnsi="Times New Roman" w:cs="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46.2.1. Зрительное восприятие: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фиксацию взгляда на предмете;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функцию прослеживания взором спокойно движущегося объекта;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создавать условия для фиксации взгляда ребенка на лице педагогического работника, находящегося на расстоянии вытянутой руки;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установление контакта "глаза в глаза";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пространственное восприятие, развивая согласованные движения обоих глаз при использовании движущегося предмета (игрушки);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рассматривание предмета, захватывание его рукой на доступном расстоянии для захвата;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совершенствовать прослеживание и возникновение связи "глаз-рука" (предпосылки зрительно-моторной координации);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концентрацию зрительного внимания ребенка на предметах, находящихся рядом с ребенком, а также на небольшом удалении;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различать предметы по цвету, форме, размеру;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выделять изображение объекта из фона;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накопления опыта реагирования на зрительные стимулы.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46.2.2. Слуховое восприятие: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слуховые ориентировочные реакции на звучащие стимулы (погремушки, колокольчики, шарманки);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проявления эмоциональных и двигательных реакций на звучание знакомых игрушек;</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расширять диапазон узнаваемых звуков, знакомя с музыкальными звуками (дудочки, бубен, металлофон);</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расширять слуховое восприятие звуков природы (шум ветра, шум воды), голосов животных и птиц, подражать им;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различать людей по голосу, выделять голос человека на общем звуковом фоне;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46.2.3. Тактильное и кинестетическое восприятие: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активизировать позитивные эмоциональные реакции на прикосновение, поглаживание и другие тактильные стимулы улыбкой, ласковыми словами;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вызывать спокойные реакции на контакт с руками другого человека и оказание физической помощи (рука в руке, рука на локте, плече);</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тактильно-кинестетическое восприятие через накопление разнообразных ощущений на исходящую от объектов вибрацию;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 xml:space="preserve">развивать различение наощупь материалов (дерево, металл, клейстер, </w:t>
      </w:r>
      <w:r w:rsidRPr="004F5165">
        <w:rPr>
          <w:rFonts w:ascii="Times New Roman" w:hAnsi="Times New Roman" w:cs="Times New Roman"/>
          <w:sz w:val="28"/>
          <w:szCs w:val="28"/>
        </w:rPr>
        <w:lastRenderedPageBreak/>
        <w:t>крупа, вода) по температуре (холодный, горячий), фактуре (гладкий, шероховатый), влажности (мокрый, сухой), вязкости (жидкий, густой);</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46.2.4. Восприятие вкуса: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различать продукты по вкусовым качествам (сладкий, горький, кислый, соленый);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узнавать знакомые продукты на вкус (шоколад, груша).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46.2.5. Восприятие запаха: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вызывать спокойные реакции на запахи (продуктов, растений),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узнавать объекты по запаху (лимон, банан, какао).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46.2.6. Формирование сенсорных эталонов (цвет, форма, величина):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обогащать опыт манипулятивной деятельности ребенка с предметами различной формы, величины, разного цвета;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сравнивать внешние свойства предметов ("</w:t>
      </w:r>
      <w:proofErr w:type="gramStart"/>
      <w:r w:rsidRPr="004F5165">
        <w:rPr>
          <w:rFonts w:ascii="Times New Roman" w:hAnsi="Times New Roman" w:cs="Times New Roman"/>
          <w:sz w:val="28"/>
          <w:szCs w:val="28"/>
        </w:rPr>
        <w:t>такой</w:t>
      </w:r>
      <w:proofErr w:type="gramEnd"/>
      <w:r w:rsidRPr="004F5165">
        <w:rPr>
          <w:rFonts w:ascii="Times New Roman" w:hAnsi="Times New Roman" w:cs="Times New Roman"/>
          <w:sz w:val="28"/>
          <w:szCs w:val="28"/>
        </w:rPr>
        <w:t xml:space="preserve"> - не такой", "дай такой же");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способы сравнения разных свой</w:t>
      </w:r>
      <w:proofErr w:type="gramStart"/>
      <w:r w:rsidRPr="004F5165">
        <w:rPr>
          <w:rFonts w:ascii="Times New Roman" w:hAnsi="Times New Roman" w:cs="Times New Roman"/>
          <w:sz w:val="28"/>
          <w:szCs w:val="28"/>
        </w:rPr>
        <w:t>ств пр</w:t>
      </w:r>
      <w:proofErr w:type="gramEnd"/>
      <w:r w:rsidRPr="004F5165">
        <w:rPr>
          <w:rFonts w:ascii="Times New Roman" w:hAnsi="Times New Roman" w:cs="Times New Roman"/>
          <w:sz w:val="28"/>
          <w:szCs w:val="28"/>
        </w:rPr>
        <w:t>едметов (путем наложения, сортировки).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46.2.7. Формирование </w:t>
      </w:r>
      <w:proofErr w:type="spellStart"/>
      <w:r w:rsidRPr="004F5165">
        <w:rPr>
          <w:rFonts w:ascii="Times New Roman" w:hAnsi="Times New Roman" w:cs="Times New Roman"/>
          <w:sz w:val="28"/>
          <w:szCs w:val="28"/>
        </w:rPr>
        <w:t>полисенсорного</w:t>
      </w:r>
      <w:proofErr w:type="spellEnd"/>
      <w:r w:rsidRPr="004F5165">
        <w:rPr>
          <w:rFonts w:ascii="Times New Roman" w:hAnsi="Times New Roman" w:cs="Times New Roman"/>
          <w:sz w:val="28"/>
          <w:szCs w:val="28"/>
        </w:rPr>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46.3. Формирование предпосылок интеллектуальной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Одним из важнейших критериев при выборе </w:t>
      </w:r>
      <w:proofErr w:type="gramStart"/>
      <w:r w:rsidRPr="004F5165">
        <w:rPr>
          <w:rFonts w:ascii="Times New Roman" w:hAnsi="Times New Roman" w:cs="Times New Roman"/>
          <w:sz w:val="28"/>
          <w:szCs w:val="28"/>
        </w:rPr>
        <w:t>и(</w:t>
      </w:r>
      <w:proofErr w:type="gramEnd"/>
      <w:r w:rsidRPr="004F5165">
        <w:rPr>
          <w:rFonts w:ascii="Times New Roman" w:hAnsi="Times New Roman" w:cs="Times New Roman"/>
          <w:sz w:val="28"/>
          <w:szCs w:val="28"/>
        </w:rPr>
        <w:t>или) составлении учебного плана является уровень интеллектуального развития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тяжёлых и осложнённых форм РАС и должна начинаться как можно раньше.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46.4. Формирование и развитие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w:t>
      </w:r>
      <w:r w:rsidRPr="004F5165">
        <w:rPr>
          <w:rFonts w:ascii="Times New Roman" w:hAnsi="Times New Roman" w:cs="Times New Roman"/>
          <w:sz w:val="28"/>
          <w:szCs w:val="28"/>
        </w:rPr>
        <w:lastRenderedPageBreak/>
        <w:t>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Содержание этого приоритетного направления коррекционно-развивающей работы подразделяется </w:t>
      </w:r>
      <w:proofErr w:type="gramStart"/>
      <w:r w:rsidRPr="004F5165">
        <w:rPr>
          <w:rFonts w:ascii="Times New Roman" w:hAnsi="Times New Roman" w:cs="Times New Roman"/>
          <w:sz w:val="28"/>
          <w:szCs w:val="28"/>
        </w:rPr>
        <w:t>на</w:t>
      </w:r>
      <w:proofErr w:type="gram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взаимодействия ребенка с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основ социального поведения, в том числе предпосылок учебного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46.4.1. Формирование потребности в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эмоциональных средств общения ребенка с родителями (законными представителями), другими близкими,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создать условия для пробуждения у ребенка ответных реакций на контакт с родителями (законными представителями),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укреплять визуальный контакт ребенка с родителями (законными представителями), педагогическим работником в процессе телесных игр;</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фиксировать взгляд на родителях (законных представителях), педагогическом работнике;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46.4.2. Развитие взаимодействия ребенка с педагогическим работником и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навыки активного внимания;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отслеживать источник звука взглядом и (или) поворотом головы в сторону источника звука;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вызывание реакции на голос поворотом головы и взглядом в сторону говорящего;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вызывать у ребёнка эмоционально положительные голосовые реакции и устанавливать на их основе контакт;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возможность совместных действий с новым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взгляд на объект, на который указывает и смотрит педагогический работник;</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толерантное отношение и (по возможности) интерес к другим детям,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непродолжительное время играть рядом с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совершенствовать умения действовать по подражанию педагогическому работнику.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46.4.3. Развитие основ социального поведения (предпосылок учебного поведения, профилактика и (или) коррекция проблемного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откликаться на своё имя;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ориентироваться на оценку своих действий педагогическим работником, изменять свое поведение с учетом этой оценки;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адекватно вести себя на занятиях в паре с другим ребенком, с группой;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46.5. Речевое развитие.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Программа представлена следующими разделами: развитие потребности в общении, развитие понимания речи и развитие экспрессивной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46.5.1. Развитие потребности в общении: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эмоциональные средства общения ребенка с родителями (законными представителями),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принимать контакт,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откликаться на свое имя;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потребность в речевых высказываниях с целью общения с педагогическим работником и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учить использовать доступные средства коммуникации с педагогическим работником (жесты, слова: "привет, пока, </w:t>
      </w:r>
      <w:proofErr w:type="gramStart"/>
      <w:r w:rsidRPr="004F5165">
        <w:rPr>
          <w:rFonts w:ascii="Times New Roman" w:hAnsi="Times New Roman" w:cs="Times New Roman"/>
          <w:sz w:val="28"/>
          <w:szCs w:val="28"/>
        </w:rPr>
        <w:t>на</w:t>
      </w:r>
      <w:proofErr w:type="gramEnd"/>
      <w:r w:rsidRPr="004F5165">
        <w:rPr>
          <w:rFonts w:ascii="Times New Roman" w:hAnsi="Times New Roman" w:cs="Times New Roman"/>
          <w:sz w:val="28"/>
          <w:szCs w:val="28"/>
        </w:rPr>
        <w:t>, дай");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стимулировать речевые проявления и инициативу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обращения, просьбы, требования;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речевые реакции в процессе общения с родителями (законными представителями),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46.5.2. Развитие понимания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стимулировать внимание ребёнка к звучащей речи педагогического </w:t>
      </w:r>
      <w:r w:rsidRPr="004F5165">
        <w:rPr>
          <w:rFonts w:ascii="Times New Roman" w:hAnsi="Times New Roman" w:cs="Times New Roman"/>
          <w:sz w:val="28"/>
          <w:szCs w:val="28"/>
        </w:rPr>
        <w:lastRenderedPageBreak/>
        <w:t>работника, интонации, голосу, зрительному восприятию ребенком говорящего, дополняя речь естественными жестами, мимикой, указаниями на предметы;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умение находить близко расположенный предмет, который называет педагогический работник;</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учить по просьбе находить</w:t>
      </w:r>
      <w:proofErr w:type="gramEnd"/>
      <w:r w:rsidRPr="004F5165">
        <w:rPr>
          <w:rFonts w:ascii="Times New Roman" w:hAnsi="Times New Roman" w:cs="Times New Roman"/>
          <w:sz w:val="28"/>
          <w:szCs w:val="28"/>
        </w:rPr>
        <w:t xml:space="preserve"> и приносить игрушку, которая расположена далеко от ребенка;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выполнять запрет: "Нельзя!", "Стоп!";</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взаимосвязь между движением и его словесным обозначением, комментируя действия ребенка и собственные движения речью;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выполнять просьбы, подкрепленные жестом: "Дай!";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выполнять простые инструкции сопровождаемые, соответствующим жестом: "иди ко мне", "сядь";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выполнять простые инструкции, предъявляемые без жеста;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слушать песенки, стихи, фиксировать взгляд на артикуляции педагогического работника;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активизировать речевые реакции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совместно рассматривая предметы, игрушки, картинки;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показывать по просьбе знакомые предметы и их изображения.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46.5.3. Развитие экспрессивной речи, в том числе средствами невербальной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использование жеста, указывающего на желаемый объект, чтобы выразить просьбу;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выражать просьбу с помощью вокализации, которая может сопровождаться взглядом и (или) жестом, указывающим на желаемый предмет;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выражать просьбу о помощи, протягивая предмет педагогическому работнику;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произнесение звуков, слогов, слов по очереди с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выражать отказ социально адекватными средствами (например, движением головы или кисти);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указывать пальцем на близко (до 1 м) расположенный желаемый предмет;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стимулировать фиксацию взгляда на лице педагогического работника, </w:t>
      </w:r>
      <w:r w:rsidRPr="004F5165">
        <w:rPr>
          <w:rFonts w:ascii="Times New Roman" w:hAnsi="Times New Roman" w:cs="Times New Roman"/>
          <w:sz w:val="28"/>
          <w:szCs w:val="28"/>
        </w:rPr>
        <w:lastRenderedPageBreak/>
        <w:t>для получения желаемого предмета;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делать выбор, показывая пальцем на один из 2-х предложенных предметов;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использование вокализации, звука, слога, слова и взгляда для выражения просьбы;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показывать указательным пальцем на желаемый отдаленно расположенный (1 и более метров) предмет;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развития активных вокализаций;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стимулировать произнесение пяти и более согласных в спонтанной вокализации и лепете;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учить обучающихся подражать</w:t>
      </w:r>
      <w:proofErr w:type="gramEnd"/>
      <w:r w:rsidRPr="004F5165">
        <w:rPr>
          <w:rFonts w:ascii="Times New Roman" w:hAnsi="Times New Roman" w:cs="Times New Roman"/>
          <w:sz w:val="28"/>
          <w:szCs w:val="28"/>
        </w:rPr>
        <w:t xml:space="preserve"> действиям губ педагогического работника в русле простой артикуляционной гимнастики;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побуждать к звукоподражанию;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создавать условия для активизации обучающихся к речевым высказываниям в результате действий с игрушками ("паровоз - </w:t>
      </w:r>
      <w:proofErr w:type="spellStart"/>
      <w:proofErr w:type="gramStart"/>
      <w:r w:rsidRPr="004F5165">
        <w:rPr>
          <w:rFonts w:ascii="Times New Roman" w:hAnsi="Times New Roman" w:cs="Times New Roman"/>
          <w:sz w:val="28"/>
          <w:szCs w:val="28"/>
        </w:rPr>
        <w:t>ту-ту</w:t>
      </w:r>
      <w:proofErr w:type="spellEnd"/>
      <w:proofErr w:type="gramEnd"/>
      <w:r w:rsidRPr="004F5165">
        <w:rPr>
          <w:rFonts w:ascii="Times New Roman" w:hAnsi="Times New Roman" w:cs="Times New Roman"/>
          <w:sz w:val="28"/>
          <w:szCs w:val="28"/>
        </w:rPr>
        <w:t xml:space="preserve">", "самолет - </w:t>
      </w:r>
      <w:proofErr w:type="spellStart"/>
      <w:r w:rsidRPr="004F5165">
        <w:rPr>
          <w:rFonts w:ascii="Times New Roman" w:hAnsi="Times New Roman" w:cs="Times New Roman"/>
          <w:sz w:val="28"/>
          <w:szCs w:val="28"/>
        </w:rPr>
        <w:t>ууу</w:t>
      </w:r>
      <w:proofErr w:type="spell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отвечать на вопросы: "Хочешь пить?" - "Да", "Нет", "Хочу", "Не хочу"; выражать свои потребности словом: "Дай пить", "Хочу сок", "Хочу спать" (в дальнейшем - с обращением).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46.6. Профилактика формирования проблем поведения и их коррекция.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proofErr w:type="spellStart"/>
      <w:r w:rsidRPr="004F5165">
        <w:rPr>
          <w:rFonts w:ascii="Times New Roman" w:hAnsi="Times New Roman" w:cs="Times New Roman"/>
          <w:sz w:val="28"/>
          <w:szCs w:val="28"/>
        </w:rPr>
        <w:t>Коррекционцую</w:t>
      </w:r>
      <w:proofErr w:type="spellEnd"/>
      <w:r w:rsidRPr="004F5165">
        <w:rPr>
          <w:rFonts w:ascii="Times New Roman" w:hAnsi="Times New Roman" w:cs="Times New Roman"/>
          <w:sz w:val="28"/>
          <w:szCs w:val="28"/>
        </w:rP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Основные составляющие психолого-педагогического сопровождения: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roofErr w:type="gramEnd"/>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w:t>
      </w:r>
      <w:proofErr w:type="gramEnd"/>
      <w:r w:rsidRPr="004F5165">
        <w:rPr>
          <w:rFonts w:ascii="Times New Roman" w:hAnsi="Times New Roman" w:cs="Times New Roman"/>
          <w:sz w:val="28"/>
          <w:szCs w:val="28"/>
        </w:rPr>
        <w:t xml:space="preserve"> проблемное поведение (например, обучение адекватным способам обозначать свои желания: не криком или плачем, а указательным жестом).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случае возникновения эпизода проблемного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 никаким образом не обнаруживать негативных эмоциональных реакций, так как они могут подкреплять проблемное поведение;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использовать те или иные способы коррекции проблем поведения (переключение, игнорирование, тайм-аут).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46.6.1. Коррекция стереотипии в раннем возрасте требует особого внимания по нескольким причинам: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раннем возрасте в определённый период стереотипии свойственны типичному развитию;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стереотипии возможны не только при аутизме, но и при других нарушениях развития (например, при умственной отсталости, ДЦП);</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rsidRPr="004F5165">
        <w:rPr>
          <w:rFonts w:ascii="Times New Roman" w:hAnsi="Times New Roman" w:cs="Times New Roman"/>
          <w:sz w:val="28"/>
          <w:szCs w:val="28"/>
        </w:rPr>
        <w:t>гиперкомпенсаторно-аутостимуляционных</w:t>
      </w:r>
      <w:proofErr w:type="spellEnd"/>
      <w:r w:rsidRPr="004F5165">
        <w:rPr>
          <w:rFonts w:ascii="Times New Roman" w:hAnsi="Times New Roman" w:cs="Times New Roman"/>
          <w:sz w:val="28"/>
          <w:szCs w:val="28"/>
        </w:rPr>
        <w:t xml:space="preserve">, компенсаторных и психогенных. По феноменологии в раннем возрасте наиболее характерны двигательные и </w:t>
      </w:r>
      <w:r w:rsidRPr="004F5165">
        <w:rPr>
          <w:rFonts w:ascii="Times New Roman" w:hAnsi="Times New Roman" w:cs="Times New Roman"/>
          <w:sz w:val="28"/>
          <w:szCs w:val="28"/>
        </w:rPr>
        <w:lastRenderedPageBreak/>
        <w:t>сенсорно-двигательные стереотипии.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46.6.2. Общий алгоритм работы со стереотипиями в раннем возрасте таков:</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Отнесение стереотипии к возрастным особенностям или к проявлениям нарушений развития, возможное наличие связи с аутизмом;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Квалификация стереотипии по феноменологическим и патогенетическим признакам;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Выбор коррекционного подхода, адекватного возрасту, индивидуальным особенностям ребёнка и варианту стереотипии;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Собственно коррекционная работа с обязательным привлечением к ней семьи.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Следует отметить, что работа со стереотипиями никогда не заканчивается в пределах ранней помощи и нуждается в продолжении в дальнейшем.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 Развитие двигательной сферы и физическое развитие.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w:t>
      </w:r>
      <w:proofErr w:type="gramStart"/>
      <w:r w:rsidRPr="004F5165">
        <w:rPr>
          <w:rFonts w:ascii="Times New Roman" w:hAnsi="Times New Roman" w:cs="Times New Roman"/>
          <w:sz w:val="28"/>
          <w:szCs w:val="28"/>
        </w:rPr>
        <w:t>-з</w:t>
      </w:r>
      <w:proofErr w:type="gramEnd"/>
      <w:r w:rsidRPr="004F5165">
        <w:rPr>
          <w:rFonts w:ascii="Times New Roman" w:hAnsi="Times New Roman" w:cs="Times New Roman"/>
          <w:sz w:val="28"/>
          <w:szCs w:val="28"/>
        </w:rPr>
        <w:t>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46.7.1. Формирование предметно-манипулятивной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развивать различные виды захвата и удержание предметов в руке;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вызывать двигательную активность на интересный, новый, яркий предмет (игрушку), учить тянуться рукой к этому предмету;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3) учить рассматривать игрушку в своей руке, перекладывая ее из одной руки в </w:t>
      </w:r>
      <w:proofErr w:type="spellStart"/>
      <w:r w:rsidRPr="004F5165">
        <w:rPr>
          <w:rFonts w:ascii="Times New Roman" w:hAnsi="Times New Roman" w:cs="Times New Roman"/>
          <w:sz w:val="28"/>
          <w:szCs w:val="28"/>
        </w:rPr>
        <w:t>другуюу</w:t>
      </w:r>
      <w:proofErr w:type="spell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формировать умение ставить игрушку (предмет) на определенное место;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формировать умение удерживать предметы (игрушки) двумя руками и отдавать по просьбе педагогическому работнику;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6) учить снимать и нанизывать шарики и (или) колечки на стержень без </w:t>
      </w:r>
      <w:r w:rsidRPr="004F5165">
        <w:rPr>
          <w:rFonts w:ascii="Times New Roman" w:hAnsi="Times New Roman" w:cs="Times New Roman"/>
          <w:sz w:val="28"/>
          <w:szCs w:val="28"/>
        </w:rPr>
        <w:lastRenderedPageBreak/>
        <w:t>учета размера;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учить вставлять в прорези коробки соответствующие плоскостные фигурки;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вызывать интерес к объемным формам, учить опускать объемные геометрические фигуры в разнообразные прорези коробки (выбор из двух-трёх форм);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9) учить использовать музыкальную игрушку, нажимая на разные кнопки указательным пальцем и прослушивая разные мелодии;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10) создавать ситуации для формирования взаимодействия обеих рук.</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стереотипии:</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знакомить со свойствами отдельных материалов (</w:t>
      </w:r>
      <w:proofErr w:type="gramStart"/>
      <w:r w:rsidRPr="004F5165">
        <w:rPr>
          <w:rFonts w:ascii="Times New Roman" w:hAnsi="Times New Roman" w:cs="Times New Roman"/>
          <w:sz w:val="28"/>
          <w:szCs w:val="28"/>
        </w:rPr>
        <w:t>мягкий</w:t>
      </w:r>
      <w:proofErr w:type="gramEnd"/>
      <w:r w:rsidRPr="004F5165">
        <w:rPr>
          <w:rFonts w:ascii="Times New Roman" w:hAnsi="Times New Roman" w:cs="Times New Roman"/>
          <w:sz w:val="28"/>
          <w:szCs w:val="28"/>
        </w:rPr>
        <w:t>, твёрдый, текучий, сыпучий, пластичный);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б) действия с предметами (с соблюдением тех же предосторожностей в отношении провоцирования и (или) поддержки формирования стереотипии):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развивать манипулятивные действия с предметами (до того момента, когда они перестают соответствовать возрастным нормам);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захватывать, удерживать, отпускать предмет;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толкать предмет от себя и тянуть предмет по направлению к себе;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вращать, нажимать, сжимать предмет (вращений лучше избегать);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умения вынимать и (или) складывать предметы из ёмкости или в ёмкость, перекладывать предметы из одной ёмкости в другую;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вставлять предметы в отверстия, нанизывать предметы на стержень, нить;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создавать условия для развития познавательной активности ребенка через выделение предметов из окружающей среды.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46.7.3. Общефизическое развитие: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 формировать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интерес к физической активности и совместным физическим занятиям с педагогическим работником (в дальнейшем - по возможности с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создавать условия для овладения ползанием: формирование координированного взаимодействия в движениях рук и ног;</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3) 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продолжать совершенствовать навык проползать через что-то (ворота, обруч) и перелезать через что-то (гимнастическая скамейка, бревно);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учить перешагивать через легко преодолимое препятствие (ручеек, канавку, палку).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6) 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играть с мячом ("лови - бросай", бросать в цель);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формировать умения удерживать предметы (игрушки) двумя руками, производить с ними некоторые действия (мячи, рули, обручи).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создавать условия для овладения умением бегать;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9) учить ходить по лесенке вверх с педагогическим работником, а затем и самостоятельно;</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10) формировать у обучающихся потребность в разных видах двигательной деятельности;</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11) развивать у обучающихся координацию движений;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12) учить выполнять физические упражнения без предметов и с предметами;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13) учить выполнять упражнения для развития равновесия;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14) учить обучающихся ходить по "дорожке" и "следам";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15) учить переворачиваться из одного положения в другое: из положения "лежа на спине" в положение "лежа на животе" и обратно;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16) </w:t>
      </w:r>
      <w:proofErr w:type="gramStart"/>
      <w:r w:rsidRPr="004F5165">
        <w:rPr>
          <w:rFonts w:ascii="Times New Roman" w:hAnsi="Times New Roman" w:cs="Times New Roman"/>
          <w:sz w:val="28"/>
          <w:szCs w:val="28"/>
        </w:rPr>
        <w:t>учить обучающихся спрыгивать</w:t>
      </w:r>
      <w:proofErr w:type="gramEnd"/>
      <w:r w:rsidRPr="004F5165">
        <w:rPr>
          <w:rFonts w:ascii="Times New Roman" w:hAnsi="Times New Roman" w:cs="Times New Roman"/>
          <w:sz w:val="28"/>
          <w:szCs w:val="28"/>
        </w:rPr>
        <w:t xml:space="preserve"> с высоты (с гимнастической скамейки высота 15-20 см);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17) 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подползать под веревку, под скамейку;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18) формировать правильную осанку у каждого ребенка;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19) тренировать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дыхательную систему,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20) создавать условия в группе для эффективной профилактики простудных и инфекционных заболеваний и для закаливания организма.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46.7.4. Подвижные игры.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w:t>
      </w:r>
      <w:proofErr w:type="gramStart"/>
      <w:r w:rsidRPr="004F5165">
        <w:rPr>
          <w:rFonts w:ascii="Times New Roman" w:hAnsi="Times New Roman" w:cs="Times New Roman"/>
          <w:sz w:val="28"/>
          <w:szCs w:val="28"/>
        </w:rPr>
        <w:t>преследуются следующие задачи</w:t>
      </w:r>
      <w:proofErr w:type="gram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 xml:space="preserve">1) воспитывать </w:t>
      </w:r>
      <w:proofErr w:type="gramStart"/>
      <w:r w:rsidRPr="004F5165">
        <w:rPr>
          <w:rFonts w:ascii="Times New Roman" w:hAnsi="Times New Roman" w:cs="Times New Roman"/>
          <w:sz w:val="28"/>
          <w:szCs w:val="28"/>
        </w:rPr>
        <w:t>у</w:t>
      </w:r>
      <w:proofErr w:type="gramEnd"/>
      <w:r w:rsidRPr="004F5165">
        <w:rPr>
          <w:rFonts w:ascii="Times New Roman" w:hAnsi="Times New Roman" w:cs="Times New Roman"/>
          <w:sz w:val="28"/>
          <w:szCs w:val="28"/>
        </w:rPr>
        <w:t xml:space="preserve"> обучающихся интерес к участию в подвижных играх;</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закреплять сформированные умения и навыки,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3) стимулировать подвижность, активность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развивать взаимодействие с педагогическим работником и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46.7.5. Плавание.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создавать условия для положительного отношения к воде;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2) </w:t>
      </w:r>
      <w:proofErr w:type="gramStart"/>
      <w:r w:rsidRPr="004F5165">
        <w:rPr>
          <w:rFonts w:ascii="Times New Roman" w:hAnsi="Times New Roman" w:cs="Times New Roman"/>
          <w:sz w:val="28"/>
          <w:szCs w:val="28"/>
        </w:rPr>
        <w:t>учить не бояться</w:t>
      </w:r>
      <w:proofErr w:type="gramEnd"/>
      <w:r w:rsidRPr="004F5165">
        <w:rPr>
          <w:rFonts w:ascii="Times New Roman" w:hAnsi="Times New Roman" w:cs="Times New Roman"/>
          <w:sz w:val="28"/>
          <w:szCs w:val="28"/>
        </w:rPr>
        <w:t xml:space="preserve"> воды и спокойно входить в бассейн;</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окунаться спокойно в воду;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учить удерживаться в воде на руках педагогического работника;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5) формировать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интерес к движениям в воде;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6) выполнять некоторые упражнения и действия в воде по подражанию;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46.7.6. Формирование произвольного подражания и предпосылок игровой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Произвольное подражание и игра для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раннем возрасте основными задачами этого направления, как правило, являются: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учить действовать целенаправленно с игрушками на колёсах (катать каталку, катать коляску с игрушкой);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выполнять движения и действия по подражанию действиям педагогического работника;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выполнять двигательные упражнения по образцу и речевой инструкции.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46.8. Формирование навыков самообслуживания и бытовых навыков.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сначала на уровне пассивного участия (отсутствие негативизма);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далее с постепенным подключением к действиям педагогического работника;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46.9. Формирование навыков самостоятельности.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w:t>
      </w:r>
      <w:r w:rsidRPr="004F5165">
        <w:rPr>
          <w:rFonts w:ascii="Times New Roman" w:hAnsi="Times New Roman" w:cs="Times New Roman"/>
          <w:sz w:val="28"/>
          <w:szCs w:val="28"/>
        </w:rPr>
        <w:lastRenderedPageBreak/>
        <w:t>самостоятельности является использования расписаний различных по форме и объёму.</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w:t>
      </w:r>
      <w:proofErr w:type="gramStart"/>
      <w:r w:rsidRPr="004F5165">
        <w:rPr>
          <w:rFonts w:ascii="Times New Roman" w:hAnsi="Times New Roman" w:cs="Times New Roman"/>
          <w:sz w:val="28"/>
          <w:szCs w:val="28"/>
        </w:rPr>
        <w:t>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w:t>
      </w:r>
      <w:proofErr w:type="gramEnd"/>
      <w:r w:rsidRPr="004F5165">
        <w:rPr>
          <w:rFonts w:ascii="Times New Roman" w:hAnsi="Times New Roman" w:cs="Times New Roman"/>
          <w:sz w:val="28"/>
          <w:szCs w:val="28"/>
        </w:rPr>
        <w:t xml:space="preserve"> Тем не </w:t>
      </w:r>
      <w:proofErr w:type="gramStart"/>
      <w:r w:rsidRPr="004F5165">
        <w:rPr>
          <w:rFonts w:ascii="Times New Roman" w:hAnsi="Times New Roman" w:cs="Times New Roman"/>
          <w:sz w:val="28"/>
          <w:szCs w:val="28"/>
        </w:rPr>
        <w:t>менее</w:t>
      </w:r>
      <w:proofErr w:type="gramEnd"/>
      <w:r w:rsidRPr="004F5165">
        <w:rPr>
          <w:rFonts w:ascii="Times New Roman" w:hAnsi="Times New Roman" w:cs="Times New Roman"/>
          <w:sz w:val="28"/>
          <w:szCs w:val="28"/>
        </w:rPr>
        <w:t xml:space="preserve">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46.10. </w:t>
      </w:r>
      <w:proofErr w:type="gramStart"/>
      <w:r w:rsidRPr="004F5165">
        <w:rPr>
          <w:rFonts w:ascii="Times New Roman" w:hAnsi="Times New Roman" w:cs="Times New Roman"/>
          <w:sz w:val="28"/>
          <w:szCs w:val="28"/>
        </w:rPr>
        <w:t>Начальный этап дошкольного образования обучающихся с РАС.</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Социально-коммуникативное развитие. Для формирования и развития коммуникации, в первую очередь, необходима работа по следующим направлениям: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3) Произвольное подражание большинству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5) Умение выразить отношение к ситуации, согласие или несогласие </w:t>
      </w:r>
      <w:r w:rsidRPr="004F5165">
        <w:rPr>
          <w:rFonts w:ascii="Times New Roman" w:hAnsi="Times New Roman" w:cs="Times New Roman"/>
          <w:sz w:val="28"/>
          <w:szCs w:val="28"/>
        </w:rPr>
        <w:lastRenderedPageBreak/>
        <w:t xml:space="preserve">социально приемлемым способом (вербально или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 позволяет избежать использования проблемного поведения в коммуникативных целях.</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6) Использование конвенциональных форм общения - принятые формы общения при встрече, прощании, выражения благодарности. </w:t>
      </w:r>
      <w:proofErr w:type="gramStart"/>
      <w:r w:rsidRPr="004F5165">
        <w:rPr>
          <w:rFonts w:ascii="Times New Roman" w:hAnsi="Times New Roman" w:cs="Times New Roman"/>
          <w:sz w:val="28"/>
          <w:szCs w:val="28"/>
        </w:rPr>
        <w:t>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w:t>
      </w:r>
      <w:proofErr w:type="gramEnd"/>
      <w:r w:rsidRPr="004F5165">
        <w:rPr>
          <w:rFonts w:ascii="Times New Roman" w:hAnsi="Times New Roman" w:cs="Times New Roman"/>
          <w:sz w:val="28"/>
          <w:szCs w:val="28"/>
        </w:rPr>
        <w:t xml:space="preserve">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9) Спонтанное общение в дошкольном возрасте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10) Использование альтернативной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46.11. Коррекция нарушений речевого развития.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proofErr w:type="gramStart"/>
      <w:r w:rsidRPr="004F5165">
        <w:rPr>
          <w:rFonts w:ascii="Times New Roman" w:hAnsi="Times New Roman" w:cs="Times New Roman"/>
          <w:sz w:val="28"/>
          <w:szCs w:val="28"/>
        </w:rPr>
        <w:t xml:space="preserve">Генез речевых нарушений у обучающихся с РАС неодинаков, проявления чрезвычайно разнообразны: от </w:t>
      </w:r>
      <w:proofErr w:type="spellStart"/>
      <w:r w:rsidRPr="004F5165">
        <w:rPr>
          <w:rFonts w:ascii="Times New Roman" w:hAnsi="Times New Roman" w:cs="Times New Roman"/>
          <w:sz w:val="28"/>
          <w:szCs w:val="28"/>
        </w:rPr>
        <w:t>мутизма</w:t>
      </w:r>
      <w:proofErr w:type="spellEnd"/>
      <w:r w:rsidRPr="004F5165">
        <w:rPr>
          <w:rFonts w:ascii="Times New Roman" w:hAnsi="Times New Roman" w:cs="Times New Roman"/>
          <w:sz w:val="28"/>
          <w:szCs w:val="28"/>
        </w:rPr>
        <w:t xml:space="preserve"> до нарушений коммуникативной функции речи при её формально правильном развитии.</w:t>
      </w:r>
      <w:proofErr w:type="gramEnd"/>
      <w:r w:rsidRPr="004F5165">
        <w:rPr>
          <w:rFonts w:ascii="Times New Roman" w:hAnsi="Times New Roman" w:cs="Times New Roman"/>
          <w:sz w:val="28"/>
          <w:szCs w:val="28"/>
        </w:rPr>
        <w:t xml:space="preserve">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Направления работы, охватывающий весь спектр нарушений РАС:</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1 .Формирование </w:t>
      </w:r>
      <w:proofErr w:type="spellStart"/>
      <w:r w:rsidRPr="004F5165">
        <w:rPr>
          <w:rFonts w:ascii="Times New Roman" w:hAnsi="Times New Roman" w:cs="Times New Roman"/>
          <w:sz w:val="28"/>
          <w:szCs w:val="28"/>
        </w:rPr>
        <w:t>импрессивной</w:t>
      </w:r>
      <w:proofErr w:type="spellEnd"/>
      <w:r w:rsidRPr="004F5165">
        <w:rPr>
          <w:rFonts w:ascii="Times New Roman" w:hAnsi="Times New Roman" w:cs="Times New Roman"/>
          <w:sz w:val="28"/>
          <w:szCs w:val="28"/>
        </w:rPr>
        <w:t xml:space="preserve">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пониманию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пониманию инструкций "Дай", "Покажи";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пониманию инструкций в контексте ситуации;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пониманию действий по фотографиям (картинкам);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обучение выполнению инструкций на выполнение простых движений;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выполнение инструкций на выполнение действий с предметами.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Обучение экспрессивной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подражание звукам и артикуляционным движениям, повторение слогов и слов;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называние предметов;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обучение выражать свои желания при помощи звуков и слов (возможно, что сначала - как переходный этап -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выражать согласие и несогласие;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словам, выражающим просьбу;</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w:t>
      </w:r>
      <w:proofErr w:type="gramEnd"/>
      <w:r w:rsidRPr="004F5165">
        <w:rPr>
          <w:rFonts w:ascii="Times New Roman" w:hAnsi="Times New Roman" w:cs="Times New Roman"/>
          <w:sz w:val="28"/>
          <w:szCs w:val="28"/>
        </w:rPr>
        <w:t xml:space="preserve"> увеличение числа спонтанных высказываний;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основ коммуникативной функции речи (при предварительно сформированной потребности в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конвенциональные формы общения;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навыки коммуникации в сложной ситуации (например, если ребёнок остался без сопровождения);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навыки речевого общения в различных жизненных ситуациях;</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навыков диалога, речевого реципрокного взаимодействия.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Развитие речевого творчества: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преодоление искажённых форм речевого творчества (стереотипные игры со словом, неологизмы);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конкретной (и далеко не всегда достижимой не только в дошкольном возрасте, но и позднее) задачей в развитии речевого творчества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является формирование спонтанного речевого высказывания, спонтанной речи.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46.12. Развитие навыков альтернативной коммуникации.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w:t>
      </w:r>
      <w:r w:rsidRPr="004F5165">
        <w:rPr>
          <w:rFonts w:ascii="Times New Roman" w:hAnsi="Times New Roman" w:cs="Times New Roman"/>
          <w:sz w:val="28"/>
          <w:szCs w:val="28"/>
        </w:rPr>
        <w:lastRenderedPageBreak/>
        <w:t>речи, неоднозначны.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46.13. Коррекция проблем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Проблемное поведение (агрессия, </w:t>
      </w:r>
      <w:proofErr w:type="spellStart"/>
      <w:r w:rsidRPr="004F5165">
        <w:rPr>
          <w:rFonts w:ascii="Times New Roman" w:hAnsi="Times New Roman" w:cs="Times New Roman"/>
          <w:sz w:val="28"/>
          <w:szCs w:val="28"/>
        </w:rPr>
        <w:t>самоагрессия</w:t>
      </w:r>
      <w:proofErr w:type="spellEnd"/>
      <w:r w:rsidRPr="004F5165">
        <w:rPr>
          <w:rFonts w:ascii="Times New Roman" w:hAnsi="Times New Roman" w:cs="Times New Roman"/>
          <w:sz w:val="28"/>
          <w:szCs w:val="28"/>
        </w:rPr>
        <w:t xml:space="preserve">, неадекватные крик, смех, плач, негативизм, аффективные вспышки) очень часто оказываются одним из ключевых препятствий для социальной адаптации и </w:t>
      </w:r>
      <w:proofErr w:type="gramStart"/>
      <w:r w:rsidRPr="004F5165">
        <w:rPr>
          <w:rFonts w:ascii="Times New Roman" w:hAnsi="Times New Roman" w:cs="Times New Roman"/>
          <w:sz w:val="28"/>
          <w:szCs w:val="28"/>
        </w:rPr>
        <w:t>обучения</w:t>
      </w:r>
      <w:proofErr w:type="gramEnd"/>
      <w:r w:rsidRPr="004F5165">
        <w:rPr>
          <w:rFonts w:ascii="Times New Roman" w:hAnsi="Times New Roman" w:cs="Times New Roman"/>
          <w:sz w:val="28"/>
          <w:szCs w:val="28"/>
        </w:rPr>
        <w:t xml:space="preserve"> обучающихся с РАС, в связи с чем коррекция поведения занимает очень важное место в структуре комплексного сопровождения.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Определение проблемного поведения в терминах поведенческой терапии;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Фиксация проблемного поведения: установление эмпирической связи данного поведения с предшествующими и последующими событиями;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Коррекция проблем поведения. Конкретные решения подбираются индивидуально, чаще всего используются: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подкрепление поведения несовместимого с </w:t>
      </w:r>
      <w:proofErr w:type="gramStart"/>
      <w:r w:rsidRPr="004F5165">
        <w:rPr>
          <w:rFonts w:ascii="Times New Roman" w:hAnsi="Times New Roman" w:cs="Times New Roman"/>
          <w:sz w:val="28"/>
          <w:szCs w:val="28"/>
        </w:rPr>
        <w:t>проблемным</w:t>
      </w:r>
      <w:proofErr w:type="gramEnd"/>
      <w:r w:rsidRPr="004F5165">
        <w:rPr>
          <w:rFonts w:ascii="Times New Roman" w:hAnsi="Times New Roman" w:cs="Times New Roman"/>
          <w:sz w:val="28"/>
          <w:szCs w:val="28"/>
        </w:rPr>
        <w:t xml:space="preserve"> или отсутствия проблемного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лишение подкрепления;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В рамках развивающих коррекционных подходов в целях коррекции </w:t>
      </w:r>
      <w:r w:rsidRPr="004F5165">
        <w:rPr>
          <w:rFonts w:ascii="Times New Roman" w:hAnsi="Times New Roman" w:cs="Times New Roman"/>
          <w:sz w:val="28"/>
          <w:szCs w:val="28"/>
        </w:rPr>
        <w:lastRenderedPageBreak/>
        <w:t xml:space="preserve">проблемного поведения используются </w:t>
      </w:r>
      <w:proofErr w:type="spellStart"/>
      <w:r w:rsidRPr="004F5165">
        <w:rPr>
          <w:rFonts w:ascii="Times New Roman" w:hAnsi="Times New Roman" w:cs="Times New Roman"/>
          <w:sz w:val="28"/>
          <w:szCs w:val="28"/>
        </w:rPr>
        <w:t>психодрама</w:t>
      </w:r>
      <w:proofErr w:type="spellEnd"/>
      <w:r w:rsidRPr="004F5165">
        <w:rPr>
          <w:rFonts w:ascii="Times New Roman" w:hAnsi="Times New Roman" w:cs="Times New Roman"/>
          <w:sz w:val="28"/>
          <w:szCs w:val="28"/>
        </w:rPr>
        <w:t xml:space="preserve">, </w:t>
      </w:r>
      <w:proofErr w:type="spellStart"/>
      <w:r w:rsidRPr="004F5165">
        <w:rPr>
          <w:rFonts w:ascii="Times New Roman" w:hAnsi="Times New Roman" w:cs="Times New Roman"/>
          <w:sz w:val="28"/>
          <w:szCs w:val="28"/>
        </w:rPr>
        <w:t>игротерапия</w:t>
      </w:r>
      <w:proofErr w:type="spellEnd"/>
      <w:r w:rsidRPr="004F5165">
        <w:rPr>
          <w:rFonts w:ascii="Times New Roman" w:hAnsi="Times New Roman" w:cs="Times New Roman"/>
          <w:sz w:val="28"/>
          <w:szCs w:val="28"/>
        </w:rPr>
        <w:t>, когнитивная психотерапия, но как специальное направление сопровождения проблема выделена недостаточно чётко.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4F5165">
        <w:rPr>
          <w:rFonts w:ascii="Times New Roman" w:hAnsi="Times New Roman" w:cs="Times New Roman"/>
          <w:sz w:val="28"/>
          <w:szCs w:val="28"/>
        </w:rPr>
        <w:t>аутостимуляционно-гиперкомпенсаторные</w:t>
      </w:r>
      <w:proofErr w:type="spellEnd"/>
      <w:r w:rsidRPr="004F5165">
        <w:rPr>
          <w:rFonts w:ascii="Times New Roman" w:hAnsi="Times New Roman" w:cs="Times New Roman"/>
          <w:sz w:val="28"/>
          <w:szCs w:val="28"/>
        </w:rPr>
        <w:t xml:space="preserve">) связаны с глубинными звеньями патогенеза аутизма, рассматриваются как его неотъемлемый </w:t>
      </w:r>
      <w:proofErr w:type="spellStart"/>
      <w:r w:rsidRPr="004F5165">
        <w:rPr>
          <w:rFonts w:ascii="Times New Roman" w:hAnsi="Times New Roman" w:cs="Times New Roman"/>
          <w:sz w:val="28"/>
          <w:szCs w:val="28"/>
        </w:rPr>
        <w:t>диагностически</w:t>
      </w:r>
      <w:proofErr w:type="spellEnd"/>
      <w:r w:rsidRPr="004F5165">
        <w:rPr>
          <w:rFonts w:ascii="Times New Roman" w:hAnsi="Times New Roman" w:cs="Times New Roman"/>
          <w:sz w:val="28"/>
          <w:szCs w:val="28"/>
        </w:rPr>
        <w:t xml:space="preserve"> значимый признак и отличаются высокой ригидностью по отношению к лечебно-коррекционным воздействиям.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Вопросом коррекции стереотипии специально занимается только прикладной анализ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46.14. Коррекция и развитие эмоциональной сферы.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способности эмоционального взаимодействия с другими людьми и окружающим миров в целом: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развитие способности к эмоциональному резонансу, в перспективе - к сопереживанию, сочувствию, состраданию;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46.15. Обучение навыкам самообслуживания и бытовым навыкам. </w:t>
      </w:r>
      <w:proofErr w:type="gramStart"/>
      <w:r w:rsidRPr="004F5165">
        <w:rPr>
          <w:rFonts w:ascii="Times New Roman" w:hAnsi="Times New Roman" w:cs="Times New Roman"/>
          <w:sz w:val="28"/>
          <w:szCs w:val="28"/>
        </w:rPr>
        <w:t>Достижение главной цели комплексного сопровождения обучающихся с РАС</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w:t>
      </w:r>
      <w:r w:rsidRPr="004F5165">
        <w:rPr>
          <w:rFonts w:ascii="Times New Roman" w:hAnsi="Times New Roman" w:cs="Times New Roman"/>
          <w:sz w:val="28"/>
          <w:szCs w:val="28"/>
        </w:rPr>
        <w:lastRenderedPageBreak/>
        <w:t>нарушения.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46.16. Формирование предпосылок интеллектуальной деятельности.</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РАС</w:t>
      </w:r>
      <w:proofErr w:type="gramEnd"/>
      <w:r w:rsidRPr="004F5165">
        <w:rPr>
          <w:rFonts w:ascii="Times New Roman" w:hAnsi="Times New Roman" w:cs="Times New Roman"/>
          <w:sz w:val="28"/>
          <w:szCs w:val="28"/>
        </w:rPr>
        <w:t xml:space="preserve">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Используются следующие виды заданий: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сортировка (</w:t>
      </w:r>
      <w:proofErr w:type="gramStart"/>
      <w:r w:rsidRPr="004F5165">
        <w:rPr>
          <w:rFonts w:ascii="Times New Roman" w:hAnsi="Times New Roman" w:cs="Times New Roman"/>
          <w:sz w:val="28"/>
          <w:szCs w:val="28"/>
        </w:rPr>
        <w:t>обследуемый</w:t>
      </w:r>
      <w:proofErr w:type="gramEnd"/>
      <w:r w:rsidRPr="004F5165">
        <w:rPr>
          <w:rFonts w:ascii="Times New Roman" w:hAnsi="Times New Roman" w:cs="Times New Roman"/>
          <w:sz w:val="28"/>
          <w:szCs w:val="28"/>
        </w:rPr>
        <w:t xml:space="preserve"> расположить предметы или картинки рядом с соответствующими образцами);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выполнение инструкции "Найди (подбери, дай, возьми) такой же;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соотнесение одинаковых предметов;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соотнесение предметов и их изображений;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навыки соотнесения и различения предметов по признакам цвета, формы, размера;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6) задания на ранжирование (</w:t>
      </w:r>
      <w:proofErr w:type="spellStart"/>
      <w:r w:rsidRPr="004F5165">
        <w:rPr>
          <w:rFonts w:ascii="Times New Roman" w:hAnsi="Times New Roman" w:cs="Times New Roman"/>
          <w:sz w:val="28"/>
          <w:szCs w:val="28"/>
        </w:rPr>
        <w:t>сериацию</w:t>
      </w:r>
      <w:proofErr w:type="spellEnd"/>
      <w:r w:rsidRPr="004F5165">
        <w:rPr>
          <w:rFonts w:ascii="Times New Roman" w:hAnsi="Times New Roman" w:cs="Times New Roman"/>
          <w:sz w:val="28"/>
          <w:szCs w:val="28"/>
        </w:rPr>
        <w:t>);</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соотнесение количества (один - много; один - два - много).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46.17. </w:t>
      </w:r>
      <w:proofErr w:type="gramStart"/>
      <w:r w:rsidRPr="004F5165">
        <w:rPr>
          <w:rFonts w:ascii="Times New Roman" w:hAnsi="Times New Roman" w:cs="Times New Roman"/>
          <w:sz w:val="28"/>
          <w:szCs w:val="28"/>
        </w:rPr>
        <w:t>Основной этап дошкольного образования обучающихся с РАС.</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Основными задачами коррекционной работы на этом этапе в направлении социально-коммуникативного развития являются: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 Формирование первичных представлений о себе, других людях, объектах окружающего мира, что означает:</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способность различать своих и чужих, членов семьи, знакомых педагогических работников;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способность выделять себя как физический объект, называть и (или) показывать части тела, лица, отмечая их принадлежность ("мой нос", "моя рука");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способность выделять объекты окружающего мира, различать других </w:t>
      </w:r>
      <w:r w:rsidRPr="004F5165">
        <w:rPr>
          <w:rFonts w:ascii="Times New Roman" w:hAnsi="Times New Roman" w:cs="Times New Roman"/>
          <w:sz w:val="28"/>
          <w:szCs w:val="28"/>
        </w:rPr>
        <w:lastRenderedPageBreak/>
        <w:t>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2. Формирование предпосылок общения, развитие общения и взаимодействия ребенка с педагогическим работником и другими детьми: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формирование предпосылок общения через обучение: адекватно просить о желаемом (словом или </w:t>
      </w:r>
      <w:proofErr w:type="spellStart"/>
      <w:r w:rsidRPr="004F5165">
        <w:rPr>
          <w:rFonts w:ascii="Times New Roman" w:hAnsi="Times New Roman" w:cs="Times New Roman"/>
          <w:sz w:val="28"/>
          <w:szCs w:val="28"/>
        </w:rPr>
        <w:t>невербально</w:t>
      </w:r>
      <w:proofErr w:type="spellEnd"/>
      <w:r w:rsidRPr="004F5165">
        <w:rPr>
          <w:rFonts w:ascii="Times New Roman" w:hAnsi="Times New Roman" w:cs="Times New Roman"/>
          <w:sz w:val="28"/>
          <w:szCs w:val="28"/>
        </w:rPr>
        <w:t xml:space="preserve">);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w:t>
      </w:r>
      <w:proofErr w:type="gramStart"/>
      <w:r w:rsidRPr="004F5165">
        <w:rPr>
          <w:rFonts w:ascii="Times New Roman" w:hAnsi="Times New Roman" w:cs="Times New Roman"/>
          <w:sz w:val="28"/>
          <w:szCs w:val="28"/>
        </w:rPr>
        <w:t>-с</w:t>
      </w:r>
      <w:proofErr w:type="gramEnd"/>
      <w:r w:rsidRPr="004F5165">
        <w:rPr>
          <w:rFonts w:ascii="Times New Roman" w:hAnsi="Times New Roman" w:cs="Times New Roman"/>
          <w:sz w:val="28"/>
          <w:szCs w:val="28"/>
        </w:rPr>
        <w:t>амостоятельно;</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взаимодействие с педагогическим работником: выполнение простых инструкций, произвольное подражание;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реципрокное диадическое взаимодействие </w:t>
      </w:r>
      <w:proofErr w:type="gramStart"/>
      <w:r w:rsidRPr="004F5165">
        <w:rPr>
          <w:rFonts w:ascii="Times New Roman" w:hAnsi="Times New Roman" w:cs="Times New Roman"/>
          <w:sz w:val="28"/>
          <w:szCs w:val="28"/>
        </w:rPr>
        <w:t>со</w:t>
      </w:r>
      <w:proofErr w:type="gramEnd"/>
      <w:r w:rsidRPr="004F5165">
        <w:rPr>
          <w:rFonts w:ascii="Times New Roman" w:hAnsi="Times New Roman" w:cs="Times New Roman"/>
          <w:sz w:val="28"/>
          <w:szCs w:val="28"/>
        </w:rPr>
        <w:t xml:space="preserve"> педагогическим работником как предпосылка совместной деятельности, включая игровую;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 xml:space="preserve">развитие игры (игра "с правилами", </w:t>
      </w:r>
      <w:proofErr w:type="spellStart"/>
      <w:r w:rsidRPr="004F5165">
        <w:rPr>
          <w:rFonts w:ascii="Times New Roman" w:hAnsi="Times New Roman" w:cs="Times New Roman"/>
          <w:sz w:val="28"/>
          <w:szCs w:val="28"/>
        </w:rPr>
        <w:t>социально-имитативная</w:t>
      </w:r>
      <w:proofErr w:type="spellEnd"/>
      <w:r w:rsidRPr="004F5165">
        <w:rPr>
          <w:rFonts w:ascii="Times New Roman" w:hAnsi="Times New Roman" w:cs="Times New Roman"/>
          <w:sz w:val="28"/>
          <w:szCs w:val="28"/>
        </w:rPr>
        <w:t>, сюжетная, ролевая игра) с целью коммуникативного, социального, интеллектуального, речевого, аффективного развития ребенка;</w:t>
      </w:r>
      <w:proofErr w:type="gramEnd"/>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3. Формирование готовности к совместной деятельности с другими обучающимися: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толерантного (в дальнейшем дифференцированного, доброжелательного) отношения к другим детям;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способности устанавливать и поддерживать контакт;</w:t>
      </w:r>
    </w:p>
    <w:p w:rsidR="00E558A3" w:rsidRPr="004F5165" w:rsidRDefault="00E558A3" w:rsidP="00E558A3">
      <w:pPr>
        <w:rPr>
          <w:rFonts w:ascii="Times New Roman" w:hAnsi="Times New Roman" w:cs="Times New Roman"/>
          <w:sz w:val="28"/>
          <w:szCs w:val="28"/>
        </w:rPr>
      </w:pPr>
      <w:proofErr w:type="gramStart"/>
      <w:r w:rsidRPr="004F5165">
        <w:rPr>
          <w:rFonts w:ascii="Times New Roman" w:hAnsi="Times New Roman" w:cs="Times New Roman"/>
          <w:sz w:val="28"/>
          <w:szCs w:val="28"/>
        </w:rPr>
        <w:t>целью коммуникативного, социального, интеллектуального, речевого, аффективного развития - игра (</w:t>
      </w:r>
      <w:proofErr w:type="spellStart"/>
      <w:r w:rsidRPr="004F5165">
        <w:rPr>
          <w:rFonts w:ascii="Times New Roman" w:hAnsi="Times New Roman" w:cs="Times New Roman"/>
          <w:sz w:val="28"/>
          <w:szCs w:val="28"/>
        </w:rPr>
        <w:t>социально-имитативная</w:t>
      </w:r>
      <w:proofErr w:type="spellEnd"/>
      <w:r w:rsidRPr="004F5165">
        <w:rPr>
          <w:rFonts w:ascii="Times New Roman" w:hAnsi="Times New Roman" w:cs="Times New Roman"/>
          <w:sz w:val="28"/>
          <w:szCs w:val="28"/>
        </w:rPr>
        <w:t>, "с правилами", сюжетная, ролевая);</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возможность совместных учебных занятий.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4. Формирование основ безопасного поведения в быту, социуме, на природе: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введение правил безопасного поведения на основе отработки стереотипа, на основе эмоционального контакта с педагогическим работником;</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осмысление отработанных стереотипов по мере возможностей ребёнка.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5. Становление самостоятельности: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продолжение обучения использованию расписаний;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постепенное расширение сферы применения расписаний, переход к более абстрактным формам расписаний;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постепенное замещение декларативных форм запоминания - </w:t>
      </w:r>
      <w:proofErr w:type="gramStart"/>
      <w:r w:rsidRPr="004F5165">
        <w:rPr>
          <w:rFonts w:ascii="Times New Roman" w:hAnsi="Times New Roman" w:cs="Times New Roman"/>
          <w:sz w:val="28"/>
          <w:szCs w:val="28"/>
        </w:rPr>
        <w:lastRenderedPageBreak/>
        <w:t>процедурными</w:t>
      </w:r>
      <w:proofErr w:type="gramEnd"/>
      <w:r w:rsidRPr="004F5165">
        <w:rPr>
          <w:rFonts w:ascii="Times New Roman" w:hAnsi="Times New Roman" w:cs="Times New Roman"/>
          <w:sz w:val="28"/>
          <w:szCs w:val="28"/>
        </w:rPr>
        <w:t>: не механическое запоминание, а усвоение функциональной, логической связи событий;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переход к более общим формам расписаний, наработка гибкости в планировании и поведении.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6. Развитие социального и эмоционального интеллекта, развитие эмоциональной отзывчивости, сопереживания: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формирование чувства привязанности к </w:t>
      </w:r>
      <w:proofErr w:type="gramStart"/>
      <w:r w:rsidRPr="004F5165">
        <w:rPr>
          <w:rFonts w:ascii="Times New Roman" w:hAnsi="Times New Roman" w:cs="Times New Roman"/>
          <w:sz w:val="28"/>
          <w:szCs w:val="28"/>
        </w:rPr>
        <w:t>близким</w:t>
      </w:r>
      <w:proofErr w:type="gramEnd"/>
      <w:r w:rsidRPr="004F5165">
        <w:rPr>
          <w:rFonts w:ascii="Times New Roman" w:hAnsi="Times New Roman" w:cs="Times New Roman"/>
          <w:sz w:val="28"/>
          <w:szCs w:val="28"/>
        </w:rPr>
        <w:t>, эмоционального контакта с ними и с другими людьми;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предпосылок осмысления собственных аффективных переживаний и эмоциональной жизни других людей;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развитие способности к сопереживанию и эмоциональной отзывчивости (на основе эмоционального контакта, в ходе совместного опыта различного характера </w:t>
      </w:r>
      <w:proofErr w:type="gramStart"/>
      <w:r w:rsidRPr="004F5165">
        <w:rPr>
          <w:rFonts w:ascii="Times New Roman" w:hAnsi="Times New Roman" w:cs="Times New Roman"/>
          <w:sz w:val="28"/>
          <w:szCs w:val="28"/>
        </w:rPr>
        <w:t>-б</w:t>
      </w:r>
      <w:proofErr w:type="gramEnd"/>
      <w:r w:rsidRPr="004F5165">
        <w:rPr>
          <w:rFonts w:ascii="Times New Roman" w:hAnsi="Times New Roman" w:cs="Times New Roman"/>
          <w:sz w:val="28"/>
          <w:szCs w:val="28"/>
        </w:rPr>
        <w:t>ытовая деятельность, игра, впечатления от природы, искусства).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7. Формирование позитивных установок к различным видам труда и творчества: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расширение (по возможности) спектра мотивирующих факторов;</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позитивных установок к различным видам труда и творчества на основе мотивации, адекватной уровню развития ребёнка и ситуации.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8. Развитие целенаправленности и саморегуляции собственных действий: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формирование целенаправленности на основе особого интереса и (или) адекватного подкрепления;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основам саморегуляции (возможно только при соответствующем уровне самосознания).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10. Формирование способности к спонтанному и произвольному общению: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lastRenderedPageBreak/>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возможность </w:t>
      </w:r>
      <w:proofErr w:type="spellStart"/>
      <w:r w:rsidRPr="004F5165">
        <w:rPr>
          <w:rFonts w:ascii="Times New Roman" w:hAnsi="Times New Roman" w:cs="Times New Roman"/>
          <w:sz w:val="28"/>
          <w:szCs w:val="28"/>
        </w:rPr>
        <w:t>взаимообменного</w:t>
      </w:r>
      <w:proofErr w:type="spellEnd"/>
      <w:r w:rsidRPr="004F5165">
        <w:rPr>
          <w:rFonts w:ascii="Times New Roman" w:hAnsi="Times New Roman" w:cs="Times New Roman"/>
          <w:sz w:val="28"/>
          <w:szCs w:val="28"/>
        </w:rPr>
        <w:t xml:space="preserve"> использования средств коммуникации (не обязательно вербальные);</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возможность произвольной коммуникации (по просьбе других людей - родителей (законных представителей), специалистов, друзей).</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46.18. </w:t>
      </w:r>
      <w:proofErr w:type="gramStart"/>
      <w:r w:rsidRPr="004F5165">
        <w:rPr>
          <w:rFonts w:ascii="Times New Roman" w:hAnsi="Times New Roman" w:cs="Times New Roman"/>
          <w:sz w:val="28"/>
          <w:szCs w:val="28"/>
        </w:rPr>
        <w:t>Пропедевтический этап дошкольного образования обучающихся с РАС.</w:t>
      </w:r>
      <w:proofErr w:type="gramEnd"/>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 xml:space="preserve">Такие виды проблемного поведения, как агрессия и </w:t>
      </w:r>
      <w:proofErr w:type="spellStart"/>
      <w:r w:rsidRPr="004F5165">
        <w:rPr>
          <w:rFonts w:ascii="Times New Roman" w:hAnsi="Times New Roman" w:cs="Times New Roman"/>
          <w:sz w:val="28"/>
          <w:szCs w:val="28"/>
        </w:rPr>
        <w:t>самоагрессия</w:t>
      </w:r>
      <w:proofErr w:type="spellEnd"/>
      <w:r w:rsidRPr="004F5165">
        <w:rPr>
          <w:rFonts w:ascii="Times New Roman" w:hAnsi="Times New Roman" w:cs="Times New Roman"/>
          <w:sz w:val="28"/>
          <w:szCs w:val="28"/>
        </w:rPr>
        <w:t xml:space="preserve">, аффективные вспышки, неадекватные крики, плач, смех, негативизм либо относятся к искажённым формам реакции ребёнка </w:t>
      </w:r>
      <w:proofErr w:type="gramStart"/>
      <w:r w:rsidRPr="004F5165">
        <w:rPr>
          <w:rFonts w:ascii="Times New Roman" w:hAnsi="Times New Roman" w:cs="Times New Roman"/>
          <w:sz w:val="28"/>
          <w:szCs w:val="28"/>
        </w:rPr>
        <w:t>на те</w:t>
      </w:r>
      <w:proofErr w:type="gramEnd"/>
      <w:r w:rsidRPr="004F5165">
        <w:rPr>
          <w:rFonts w:ascii="Times New Roman" w:hAnsi="Times New Roman" w:cs="Times New Roman"/>
          <w:sz w:val="28"/>
          <w:szCs w:val="28"/>
        </w:rPr>
        <w:t xml:space="preserve"> или иные ситуации, либо возникают вследствие эндогенных причин. </w:t>
      </w:r>
      <w:proofErr w:type="gramStart"/>
      <w:r w:rsidRPr="004F5165">
        <w:rPr>
          <w:rFonts w:ascii="Times New Roman" w:hAnsi="Times New Roman" w:cs="Times New Roman"/>
          <w:sz w:val="28"/>
          <w:szCs w:val="28"/>
        </w:rPr>
        <w:t>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w:t>
      </w:r>
      <w:proofErr w:type="gramEnd"/>
      <w:r w:rsidRPr="004F5165">
        <w:rPr>
          <w:rFonts w:ascii="Times New Roman" w:hAnsi="Times New Roman" w:cs="Times New Roman"/>
          <w:sz w:val="28"/>
          <w:szCs w:val="28"/>
        </w:rPr>
        <w:t xml:space="preserve"> Конкретные решения всегда индивидуальны.</w:t>
      </w:r>
    </w:p>
    <w:p w:rsidR="00E558A3" w:rsidRPr="004F5165" w:rsidRDefault="00E558A3" w:rsidP="00E558A3">
      <w:pPr>
        <w:rPr>
          <w:rFonts w:ascii="Times New Roman" w:hAnsi="Times New Roman" w:cs="Times New Roman"/>
          <w:sz w:val="28"/>
          <w:szCs w:val="28"/>
        </w:rPr>
      </w:pPr>
      <w:r w:rsidRPr="004F5165">
        <w:rPr>
          <w:rFonts w:ascii="Times New Roman" w:hAnsi="Times New Roman" w:cs="Times New Roman"/>
          <w:sz w:val="28"/>
          <w:szCs w:val="28"/>
        </w:rPr>
        <w:t>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себя ведёт. Одобрение и поощрение успехов и достижений, отсутствие подкрепления нежелательных форм поведения.</w:t>
      </w:r>
    </w:p>
    <w:p w:rsidR="00E558A3" w:rsidRPr="004F5165" w:rsidRDefault="00E558A3" w:rsidP="00E02118">
      <w:pPr>
        <w:rPr>
          <w:rFonts w:ascii="Times New Roman" w:hAnsi="Times New Roman" w:cs="Times New Roman"/>
          <w:sz w:val="28"/>
          <w:szCs w:val="28"/>
        </w:rPr>
      </w:pPr>
    </w:p>
    <w:p w:rsidR="00756773" w:rsidRPr="004F5165" w:rsidRDefault="00756773" w:rsidP="00E02118">
      <w:pPr>
        <w:rPr>
          <w:rFonts w:ascii="Times New Roman" w:hAnsi="Times New Roman" w:cs="Times New Roman"/>
          <w:sz w:val="28"/>
          <w:szCs w:val="28"/>
        </w:rPr>
      </w:pPr>
    </w:p>
    <w:p w:rsidR="00756773" w:rsidRPr="004F5165" w:rsidRDefault="00756773" w:rsidP="00E02118">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 Федеральная рабочая программа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Программа воспитания основана на воплощении национального </w:t>
      </w:r>
      <w:r w:rsidRPr="004F5165">
        <w:rPr>
          <w:rFonts w:ascii="Times New Roman" w:hAnsi="Times New Roman" w:cs="Times New Roman"/>
          <w:sz w:val="28"/>
          <w:szCs w:val="28"/>
        </w:rPr>
        <w:lastRenderedPageBreak/>
        <w:t>воспитательного идеала, который понимается как высшая цель образования, нравственное (идеальное) представление о человеке.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В основе процесса воспитания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в Организации должны лежать конституционные и национальные ценности российского общества.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4F5165">
        <w:rPr>
          <w:rFonts w:ascii="Times New Roman" w:hAnsi="Times New Roman" w:cs="Times New Roman"/>
          <w:sz w:val="28"/>
          <w:szCs w:val="28"/>
        </w:rPr>
        <w:t>подходе</w:t>
      </w:r>
      <w:proofErr w:type="gramEnd"/>
      <w:r w:rsidRPr="004F5165">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Ценности Родины и природы лежат в основе патриотического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Ценность знания лежит в основе познавательного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Ценность труда лежит в основе трудового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4F5165">
        <w:rPr>
          <w:rFonts w:ascii="Times New Roman" w:hAnsi="Times New Roman" w:cs="Times New Roman"/>
          <w:sz w:val="28"/>
          <w:szCs w:val="28"/>
        </w:rPr>
        <w:t>ДО</w:t>
      </w:r>
      <w:proofErr w:type="gramEnd"/>
      <w:r w:rsidRPr="004F5165">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 Целевой раздел.</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49.1.1. Общая цель воспитания в Организации - личностное развитие </w:t>
      </w:r>
      <w:r w:rsidRPr="004F5165">
        <w:rPr>
          <w:rFonts w:ascii="Times New Roman" w:hAnsi="Times New Roman" w:cs="Times New Roman"/>
          <w:sz w:val="28"/>
          <w:szCs w:val="28"/>
        </w:rPr>
        <w:lastRenderedPageBreak/>
        <w:t xml:space="preserve">дошкольников с ОВЗ и создание условий для их позитивной социализации на основе базовых ценностей российского общества </w:t>
      </w:r>
      <w:proofErr w:type="gramStart"/>
      <w:r w:rsidRPr="004F5165">
        <w:rPr>
          <w:rFonts w:ascii="Times New Roman" w:hAnsi="Times New Roman" w:cs="Times New Roman"/>
          <w:sz w:val="28"/>
          <w:szCs w:val="28"/>
        </w:rPr>
        <w:t>через</w:t>
      </w:r>
      <w:proofErr w:type="gramEnd"/>
      <w:r w:rsidRPr="004F5165">
        <w:rPr>
          <w:rFonts w:ascii="Times New Roman" w:hAnsi="Times New Roman" w:cs="Times New Roman"/>
          <w:sz w:val="28"/>
          <w:szCs w:val="28"/>
        </w:rPr>
        <w:t>:</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формирование ценностного отношения к окружающему миру, другим людям, себе;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Задачи воспитания соответствуют основным направлениям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принцип </w:t>
      </w:r>
      <w:proofErr w:type="spellStart"/>
      <w:r w:rsidRPr="004F5165">
        <w:rPr>
          <w:rFonts w:ascii="Times New Roman" w:hAnsi="Times New Roman" w:cs="Times New Roman"/>
          <w:sz w:val="28"/>
          <w:szCs w:val="28"/>
        </w:rPr>
        <w:t>инклюзивности</w:t>
      </w:r>
      <w:proofErr w:type="spellEnd"/>
      <w:r w:rsidRPr="004F5165">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w:t>
      </w:r>
      <w:r w:rsidRPr="004F5165">
        <w:rPr>
          <w:rFonts w:ascii="Times New Roman" w:hAnsi="Times New Roman" w:cs="Times New Roman"/>
          <w:sz w:val="28"/>
          <w:szCs w:val="28"/>
        </w:rPr>
        <w:lastRenderedPageBreak/>
        <w:t>включены в общую систему образования.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49.1.3.2. Общности (сообщества)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Педагогические работники должны: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мотивировать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принимала общественную направленность;</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4F5165">
        <w:rPr>
          <w:rFonts w:ascii="Times New Roman" w:hAnsi="Times New Roman" w:cs="Times New Roman"/>
          <w:sz w:val="28"/>
          <w:szCs w:val="28"/>
        </w:rPr>
        <w:t>побуждать обучающихся сопереживать</w:t>
      </w:r>
      <w:proofErr w:type="gramEnd"/>
      <w:r w:rsidRPr="004F5165">
        <w:rPr>
          <w:rFonts w:ascii="Times New Roman" w:hAnsi="Times New Roman" w:cs="Times New Roman"/>
          <w:sz w:val="28"/>
          <w:szCs w:val="28"/>
        </w:rPr>
        <w:t>, беспокоиться, проявлять внимание к заболевшему другому ребенку;</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в детях чувство ответственности перед группой за свое поведение.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2. Профессионально-родительская общность включает сотрудников </w:t>
      </w:r>
      <w:r w:rsidRPr="004F5165">
        <w:rPr>
          <w:rFonts w:ascii="Times New Roman" w:hAnsi="Times New Roman" w:cs="Times New Roman"/>
          <w:sz w:val="28"/>
          <w:szCs w:val="28"/>
        </w:rPr>
        <w:lastRenderedPageBreak/>
        <w:t>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4F5165">
        <w:rPr>
          <w:rFonts w:ascii="Times New Roman" w:hAnsi="Times New Roman" w:cs="Times New Roman"/>
          <w:sz w:val="28"/>
          <w:szCs w:val="28"/>
        </w:rPr>
        <w:t>ребенка</w:t>
      </w:r>
      <w:proofErr w:type="gramEnd"/>
      <w:r w:rsidRPr="004F5165">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Организация жизнедеятельности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lastRenderedPageBreak/>
        <w:t>Социокультурные ценности являются определяющими в структурно-содержательной основе Программы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49.1.3.4. Деятельности и культурные практики в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4F5165">
        <w:rPr>
          <w:rFonts w:ascii="Times New Roman" w:hAnsi="Times New Roman" w:cs="Times New Roman"/>
          <w:sz w:val="28"/>
          <w:szCs w:val="28"/>
        </w:rPr>
        <w:t>с</w:t>
      </w:r>
      <w:proofErr w:type="gramEnd"/>
      <w:r w:rsidRPr="004F5165">
        <w:rPr>
          <w:rFonts w:ascii="Times New Roman" w:hAnsi="Times New Roman" w:cs="Times New Roman"/>
          <w:sz w:val="28"/>
          <w:szCs w:val="28"/>
        </w:rPr>
        <w:t xml:space="preserve"> родителям (законным представителям);</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49.1.4. Требования к планируемым результатам освоения Программы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49.1.5. Целевые ориентиры воспитательной работы для обучающихся с </w:t>
      </w:r>
      <w:r w:rsidRPr="004F5165">
        <w:rPr>
          <w:rFonts w:ascii="Times New Roman" w:hAnsi="Times New Roman" w:cs="Times New Roman"/>
          <w:sz w:val="28"/>
          <w:szCs w:val="28"/>
        </w:rPr>
        <w:lastRenderedPageBreak/>
        <w:t>ОВЗ младенческого и раннего возраста (до 3 лет).</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Портрет ребенка с ОВЗ младенческого и раннего возраста (к 3-м годам)</w:t>
      </w:r>
    </w:p>
    <w:p w:rsidR="00756773" w:rsidRPr="004F5165" w:rsidRDefault="00756773" w:rsidP="00756773">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Показатели</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Проявляющий</w:t>
            </w:r>
            <w:proofErr w:type="gramEnd"/>
            <w:r w:rsidRPr="004F5165">
              <w:rPr>
                <w:rFonts w:ascii="Times New Roman" w:hAnsi="Times New Roman" w:cs="Times New Roman"/>
                <w:sz w:val="28"/>
                <w:szCs w:val="28"/>
              </w:rPr>
              <w:t xml:space="preserve"> привязанность, любовь к семье, близким, окружающему миру</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Человек, семья,</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дружба,</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Способный</w:t>
            </w:r>
            <w:proofErr w:type="gramEnd"/>
            <w:r w:rsidRPr="004F5165">
              <w:rPr>
                <w:rFonts w:ascii="Times New Roman" w:hAnsi="Times New Roman" w:cs="Times New Roman"/>
                <w:sz w:val="28"/>
                <w:szCs w:val="28"/>
              </w:rPr>
              <w:t xml:space="preserve"> понять и принять, что такое "хорошо" и "плохо".</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Проявляющий интерес к другим детям и способный бесконфликтно играть рядом с ними.</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Проявляющий позицию "Я сам!".</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Доброжелательный</w:t>
            </w:r>
            <w:proofErr w:type="gramEnd"/>
            <w:r w:rsidRPr="004F5165">
              <w:rPr>
                <w:rFonts w:ascii="Times New Roman" w:hAnsi="Times New Roman" w:cs="Times New Roman"/>
                <w:sz w:val="28"/>
                <w:szCs w:val="28"/>
              </w:rPr>
              <w:t>, проявляющий сочувствие, доброту.</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Испытывающий</w:t>
            </w:r>
            <w:proofErr w:type="gramEnd"/>
            <w:r w:rsidRPr="004F5165">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педагогических работников.</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Способный</w:t>
            </w:r>
            <w:proofErr w:type="gramEnd"/>
            <w:r w:rsidRPr="004F5165">
              <w:rPr>
                <w:rFonts w:ascii="Times New Roman" w:hAnsi="Times New Roman" w:cs="Times New Roman"/>
                <w:sz w:val="28"/>
                <w:szCs w:val="28"/>
              </w:rPr>
              <w:t xml:space="preserve"> к самостоятельным (свободным) активным действиям в общении. </w:t>
            </w:r>
            <w:proofErr w:type="gramStart"/>
            <w:r w:rsidRPr="004F5165">
              <w:rPr>
                <w:rFonts w:ascii="Times New Roman" w:hAnsi="Times New Roman" w:cs="Times New Roman"/>
                <w:sz w:val="28"/>
                <w:szCs w:val="28"/>
              </w:rPr>
              <w:t>Способный</w:t>
            </w:r>
            <w:proofErr w:type="gramEnd"/>
            <w:r w:rsidRPr="004F5165">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Выполняющий</w:t>
            </w:r>
            <w:proofErr w:type="gramEnd"/>
            <w:r w:rsidRPr="004F5165">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4F5165">
              <w:rPr>
                <w:rFonts w:ascii="Times New Roman" w:hAnsi="Times New Roman" w:cs="Times New Roman"/>
                <w:sz w:val="28"/>
                <w:szCs w:val="28"/>
              </w:rPr>
              <w:t>Стремящийся</w:t>
            </w:r>
            <w:proofErr w:type="gramEnd"/>
            <w:r w:rsidRPr="004F5165">
              <w:rPr>
                <w:rFonts w:ascii="Times New Roman" w:hAnsi="Times New Roman" w:cs="Times New Roman"/>
                <w:sz w:val="28"/>
                <w:szCs w:val="28"/>
              </w:rPr>
              <w:t xml:space="preserve"> быть опрятным. Проявляющий интерес к </w:t>
            </w:r>
            <w:r w:rsidRPr="004F5165">
              <w:rPr>
                <w:rFonts w:ascii="Times New Roman" w:hAnsi="Times New Roman" w:cs="Times New Roman"/>
                <w:sz w:val="28"/>
                <w:szCs w:val="28"/>
              </w:rPr>
              <w:lastRenderedPageBreak/>
              <w:t>физической активности.</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Соблюдающий</w:t>
            </w:r>
            <w:proofErr w:type="gramEnd"/>
            <w:r w:rsidRPr="004F5165">
              <w:rPr>
                <w:rFonts w:ascii="Times New Roman" w:hAnsi="Times New Roman" w:cs="Times New Roman"/>
                <w:sz w:val="28"/>
                <w:szCs w:val="28"/>
              </w:rPr>
              <w:t xml:space="preserve"> элементарные правила безопасности в быту, в Организации, на природе.</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Поддерживающий элементарный порядок в окружающей обстановке.</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Стремящийся</w:t>
            </w:r>
            <w:proofErr w:type="gramEnd"/>
            <w:r w:rsidRPr="004F5165">
              <w:rPr>
                <w:rFonts w:ascii="Times New Roman" w:hAnsi="Times New Roman" w:cs="Times New Roman"/>
                <w:sz w:val="28"/>
                <w:szCs w:val="28"/>
              </w:rPr>
              <w:t xml:space="preserve"> помогать педагогическому работнику в доступных действиях.</w:t>
            </w:r>
          </w:p>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Стремящийся</w:t>
            </w:r>
            <w:proofErr w:type="gramEnd"/>
            <w:r w:rsidRPr="004F5165">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 xml:space="preserve">Эмоционально </w:t>
            </w:r>
            <w:proofErr w:type="gramStart"/>
            <w:r w:rsidRPr="004F5165">
              <w:rPr>
                <w:rFonts w:ascii="Times New Roman" w:hAnsi="Times New Roman" w:cs="Times New Roman"/>
                <w:sz w:val="28"/>
                <w:szCs w:val="28"/>
              </w:rPr>
              <w:t>отзывчивый</w:t>
            </w:r>
            <w:proofErr w:type="gramEnd"/>
            <w:r w:rsidRPr="004F5165">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756773" w:rsidRPr="004F5165" w:rsidRDefault="00756773" w:rsidP="00756773">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49.1.6. Целевые ориентиры воспитательной работы для обучающихся с ОВЗ дошкольного возраста (до 8 лет).</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Портрет ребенка с ОВЗ дошкольного возраста (к 8-ми годам)</w:t>
      </w:r>
    </w:p>
    <w:p w:rsidR="00756773" w:rsidRPr="004F5165" w:rsidRDefault="00756773" w:rsidP="00756773">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Показатели</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Любящий</w:t>
            </w:r>
            <w:proofErr w:type="gramEnd"/>
            <w:r w:rsidRPr="004F5165">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Человек, семья,</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дружба,</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Различающий</w:t>
            </w:r>
            <w:proofErr w:type="gramEnd"/>
            <w:r w:rsidRPr="004F5165">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w:t>
            </w:r>
            <w:r w:rsidRPr="004F5165">
              <w:rPr>
                <w:rFonts w:ascii="Times New Roman" w:hAnsi="Times New Roman" w:cs="Times New Roman"/>
                <w:sz w:val="28"/>
                <w:szCs w:val="28"/>
              </w:rPr>
              <w:lastRenderedPageBreak/>
              <w:t xml:space="preserve">принимающий и уважающий различия между людьми. </w:t>
            </w:r>
            <w:proofErr w:type="gramStart"/>
            <w:r w:rsidRPr="004F5165">
              <w:rPr>
                <w:rFonts w:ascii="Times New Roman" w:hAnsi="Times New Roman" w:cs="Times New Roman"/>
                <w:sz w:val="28"/>
                <w:szCs w:val="28"/>
              </w:rPr>
              <w:t>Освоивший</w:t>
            </w:r>
            <w:proofErr w:type="gramEnd"/>
            <w:r w:rsidRPr="004F5165">
              <w:rPr>
                <w:rFonts w:ascii="Times New Roman" w:hAnsi="Times New Roman" w:cs="Times New Roman"/>
                <w:sz w:val="28"/>
                <w:szCs w:val="28"/>
              </w:rPr>
              <w:t xml:space="preserve"> основы речевой культуры. </w:t>
            </w:r>
            <w:proofErr w:type="gramStart"/>
            <w:r w:rsidRPr="004F5165">
              <w:rPr>
                <w:rFonts w:ascii="Times New Roman" w:hAnsi="Times New Roman" w:cs="Times New Roman"/>
                <w:sz w:val="28"/>
                <w:szCs w:val="28"/>
              </w:rPr>
              <w:t>Дружелюбный</w:t>
            </w:r>
            <w:proofErr w:type="gramEnd"/>
            <w:r w:rsidRPr="004F5165">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Понимающий</w:t>
            </w:r>
            <w:proofErr w:type="gramEnd"/>
            <w:r w:rsidRPr="004F5165">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56773" w:rsidRPr="004F5165" w:rsidTr="00E27279">
        <w:tc>
          <w:tcPr>
            <w:tcW w:w="2340" w:type="dxa"/>
            <w:tcBorders>
              <w:top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Этико-</w:t>
            </w:r>
            <w:r w:rsidRPr="004F5165">
              <w:rPr>
                <w:rFonts w:ascii="Times New Roman" w:hAnsi="Times New Roman" w:cs="Times New Roman"/>
                <w:sz w:val="28"/>
                <w:szCs w:val="28"/>
              </w:rPr>
              <w:lastRenderedPageBreak/>
              <w:t>эстетическое</w:t>
            </w:r>
          </w:p>
        </w:tc>
        <w:tc>
          <w:tcPr>
            <w:tcW w:w="270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lastRenderedPageBreak/>
              <w:t>Культура и красота</w:t>
            </w:r>
          </w:p>
        </w:tc>
        <w:tc>
          <w:tcPr>
            <w:tcW w:w="3919"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proofErr w:type="gramStart"/>
            <w:r w:rsidRPr="004F5165">
              <w:rPr>
                <w:rFonts w:ascii="Times New Roman" w:hAnsi="Times New Roman" w:cs="Times New Roman"/>
                <w:sz w:val="28"/>
                <w:szCs w:val="28"/>
              </w:rPr>
              <w:t>Способный</w:t>
            </w:r>
            <w:proofErr w:type="gramEnd"/>
            <w:r w:rsidRPr="004F5165">
              <w:rPr>
                <w:rFonts w:ascii="Times New Roman" w:hAnsi="Times New Roman" w:cs="Times New Roman"/>
                <w:sz w:val="28"/>
                <w:szCs w:val="28"/>
              </w:rPr>
              <w:t xml:space="preserve"> воспринимать и </w:t>
            </w:r>
            <w:r w:rsidRPr="004F5165">
              <w:rPr>
                <w:rFonts w:ascii="Times New Roman" w:hAnsi="Times New Roman" w:cs="Times New Roman"/>
                <w:sz w:val="28"/>
                <w:szCs w:val="28"/>
              </w:rPr>
              <w:lastRenderedPageBreak/>
              <w:t>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756773" w:rsidRPr="004F5165" w:rsidRDefault="00756773" w:rsidP="00756773">
      <w:pPr>
        <w:rPr>
          <w:rFonts w:ascii="Times New Roman" w:hAnsi="Times New Roman" w:cs="Times New Roman"/>
          <w:sz w:val="28"/>
          <w:szCs w:val="28"/>
        </w:rPr>
      </w:pPr>
    </w:p>
    <w:p w:rsidR="00756773" w:rsidRPr="004F5165" w:rsidRDefault="00756773" w:rsidP="00E02118">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 Содержательный раздел.</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49.2.1. Содержание воспитательной работы по направлениям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социально-коммуникативное развитие;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познавательное развитие;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речевое развитие;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художественно-эстетическое развитие;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физическое развитие.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49.2.2. Патриотическое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Родина и природа лежат в основе патриотического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когнитивно-смысловой, </w:t>
      </w:r>
      <w:proofErr w:type="gramStart"/>
      <w:r w:rsidRPr="004F5165">
        <w:rPr>
          <w:rFonts w:ascii="Times New Roman" w:hAnsi="Times New Roman" w:cs="Times New Roman"/>
          <w:sz w:val="28"/>
          <w:szCs w:val="28"/>
        </w:rPr>
        <w:t>связанный</w:t>
      </w:r>
      <w:proofErr w:type="gramEnd"/>
      <w:r w:rsidRPr="004F5165">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эмоционально-ценностный</w:t>
      </w:r>
      <w:proofErr w:type="gramEnd"/>
      <w:r w:rsidRPr="004F5165">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756773" w:rsidRPr="004F5165" w:rsidRDefault="00756773" w:rsidP="00756773">
      <w:pPr>
        <w:rPr>
          <w:rFonts w:ascii="Times New Roman" w:hAnsi="Times New Roman" w:cs="Times New Roman"/>
          <w:sz w:val="28"/>
          <w:szCs w:val="28"/>
        </w:rPr>
      </w:pPr>
      <w:proofErr w:type="spellStart"/>
      <w:r w:rsidRPr="004F5165">
        <w:rPr>
          <w:rFonts w:ascii="Times New Roman" w:hAnsi="Times New Roman" w:cs="Times New Roman"/>
          <w:sz w:val="28"/>
          <w:szCs w:val="28"/>
        </w:rPr>
        <w:lastRenderedPageBreak/>
        <w:t>регуляторно-волевой</w:t>
      </w:r>
      <w:proofErr w:type="spell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обеспечивающий</w:t>
      </w:r>
      <w:proofErr w:type="gramEnd"/>
      <w:r w:rsidRPr="004F5165">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Задачи патриотического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ознакомлении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с историей, героями, культурой, традициями России и своего народа;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формировании</w:t>
      </w:r>
      <w:proofErr w:type="gramEnd"/>
      <w:r w:rsidRPr="004F5165">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49.2.3. Социальное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Выделяются основные задачи социального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2. </w:t>
      </w:r>
      <w:proofErr w:type="gramStart"/>
      <w:r w:rsidRPr="004F5165">
        <w:rPr>
          <w:rFonts w:ascii="Times New Roman" w:hAnsi="Times New Roman" w:cs="Times New Roman"/>
          <w:sz w:val="28"/>
          <w:szCs w:val="28"/>
        </w:rPr>
        <w:t xml:space="preserve">Формирование навыков, необходимых для полноценного существования в обществе: эмпатии (сопереживания), коммуникабельности, </w:t>
      </w:r>
      <w:r w:rsidRPr="004F5165">
        <w:rPr>
          <w:rFonts w:ascii="Times New Roman" w:hAnsi="Times New Roman" w:cs="Times New Roman"/>
          <w:sz w:val="28"/>
          <w:szCs w:val="28"/>
        </w:rPr>
        <w:lastRenderedPageBreak/>
        <w:t>заботы, ответственности, сотрудничества, умения договариваться, умения соблюдать правила.</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воспитывать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навыки поведения в обществе;</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roofErr w:type="gramEnd"/>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учить обучающихся с ОВЗ анализировать</w:t>
      </w:r>
      <w:proofErr w:type="gramEnd"/>
      <w:r w:rsidRPr="004F5165">
        <w:rPr>
          <w:rFonts w:ascii="Times New Roman" w:hAnsi="Times New Roman" w:cs="Times New Roman"/>
          <w:sz w:val="28"/>
          <w:szCs w:val="28"/>
        </w:rPr>
        <w:t xml:space="preserve"> поступки и чувства - свои и других людей;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организовывать коллективные проекты заботы и помощи;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создавать доброжелательный психологический климат в группе.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49.2.4. Познавательное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Цель: формирование ценности познания (ценность - "знания").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Задачи познавательного направления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развитие любознательности, формирование опыта познавательной инициативы;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3) приобщение ребенка к культурным способам познания (книги, </w:t>
      </w:r>
      <w:proofErr w:type="gramStart"/>
      <w:r w:rsidRPr="004F5165">
        <w:rPr>
          <w:rFonts w:ascii="Times New Roman" w:hAnsi="Times New Roman" w:cs="Times New Roman"/>
          <w:sz w:val="28"/>
          <w:szCs w:val="28"/>
        </w:rPr>
        <w:t>интернет-источники</w:t>
      </w:r>
      <w:proofErr w:type="gramEnd"/>
      <w:r w:rsidRPr="004F5165">
        <w:rPr>
          <w:rFonts w:ascii="Times New Roman" w:hAnsi="Times New Roman" w:cs="Times New Roman"/>
          <w:sz w:val="28"/>
          <w:szCs w:val="28"/>
        </w:rPr>
        <w:t>, дискуссии).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Направления деятельности воспитателя: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совместно с педагогическим работником;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49.2.5. Физическое и оздоровительное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lastRenderedPageBreak/>
        <w:t>49.2.5.1. Задачи по формированию здорового образа жизни: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закаливание, повышение сопротивляемости к воздействию условий внешней среды;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организация сна, здорового питания, выстраивание правильного режима дня;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воспитание экологической культуры, обучение безопасности жизнедеятельности.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Направления деятельности воспитателя: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создание детско-педагогических работников проектов по здоровому образу жизни;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введение оздоровительных традиций в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Формируя </w:t>
      </w:r>
      <w:proofErr w:type="gramStart"/>
      <w:r w:rsidRPr="004F5165">
        <w:rPr>
          <w:rFonts w:ascii="Times New Roman" w:hAnsi="Times New Roman" w:cs="Times New Roman"/>
          <w:sz w:val="28"/>
          <w:szCs w:val="28"/>
        </w:rPr>
        <w:t>у</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формировать у ребенка с ОВЗ навыки поведения во время приема пищи;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формировать у ребенка с ОВЗ привычку следить за своим внешним видом;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включать информацию о гигиене в повседневную жизнь ребенка с ОВЗ, в игру.</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lastRenderedPageBreak/>
        <w:t>Работа по формированию у ребенка с ОВЗ культурно-гигиенических навыков должна вестись в тесном контакте с семьей.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49.2.6. Трудовое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Основная</w:t>
      </w:r>
      <w:proofErr w:type="gramEnd"/>
      <w:r w:rsidRPr="004F5165">
        <w:rPr>
          <w:rFonts w:ascii="Times New Roman" w:hAnsi="Times New Roman" w:cs="Times New Roman"/>
          <w:sz w:val="28"/>
          <w:szCs w:val="28"/>
        </w:rPr>
        <w:t xml:space="preserve"> Основные задачи трудового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собственным примером трудолюбия и занятости создавать у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49.2.7. Этико-эстетическое направление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Цель: формирование </w:t>
      </w:r>
      <w:proofErr w:type="gramStart"/>
      <w:r w:rsidRPr="004F5165">
        <w:rPr>
          <w:rFonts w:ascii="Times New Roman" w:hAnsi="Times New Roman" w:cs="Times New Roman"/>
          <w:sz w:val="28"/>
          <w:szCs w:val="28"/>
        </w:rPr>
        <w:t>конкретных</w:t>
      </w:r>
      <w:proofErr w:type="gramEnd"/>
      <w:r w:rsidRPr="004F5165">
        <w:rPr>
          <w:rFonts w:ascii="Times New Roman" w:hAnsi="Times New Roman" w:cs="Times New Roman"/>
          <w:sz w:val="28"/>
          <w:szCs w:val="28"/>
        </w:rPr>
        <w:t xml:space="preserve"> представления о культуре поведения, (ценности - "культура и красота").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Основные задачи этико-эстетического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формирование культуры общения, поведения, этических представлений;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 воспитание любви к </w:t>
      </w:r>
      <w:proofErr w:type="gramStart"/>
      <w:r w:rsidRPr="004F5165">
        <w:rPr>
          <w:rFonts w:ascii="Times New Roman" w:hAnsi="Times New Roman" w:cs="Times New Roman"/>
          <w:sz w:val="28"/>
          <w:szCs w:val="28"/>
        </w:rPr>
        <w:t>прекрасному</w:t>
      </w:r>
      <w:proofErr w:type="gramEnd"/>
      <w:r w:rsidRPr="004F5165">
        <w:rPr>
          <w:rFonts w:ascii="Times New Roman" w:hAnsi="Times New Roman" w:cs="Times New Roman"/>
          <w:sz w:val="28"/>
          <w:szCs w:val="28"/>
        </w:rPr>
        <w:t xml:space="preserve">, уважения к традициям и культуре </w:t>
      </w:r>
      <w:r w:rsidRPr="004F5165">
        <w:rPr>
          <w:rFonts w:ascii="Times New Roman" w:hAnsi="Times New Roman" w:cs="Times New Roman"/>
          <w:sz w:val="28"/>
          <w:szCs w:val="28"/>
        </w:rPr>
        <w:lastRenderedPageBreak/>
        <w:t>родной страны и других народов;</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49.2.7.1. Для того чтобы формировать </w:t>
      </w:r>
      <w:proofErr w:type="gramStart"/>
      <w:r w:rsidRPr="004F5165">
        <w:rPr>
          <w:rFonts w:ascii="Times New Roman" w:hAnsi="Times New Roman" w:cs="Times New Roman"/>
          <w:sz w:val="28"/>
          <w:szCs w:val="28"/>
        </w:rPr>
        <w:t>у</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учить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организацию выставок, концертов, создание эстетической развивающей среды;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49.2.7.3. Особенности реализации воспитательного процесса.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региональные и муниципальные особенности социокультурного окружения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lastRenderedPageBreak/>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значимые в аспекте воспитания проекты и программы, в которых Организации </w:t>
      </w:r>
      <w:proofErr w:type="gramStart"/>
      <w:r w:rsidRPr="004F5165">
        <w:rPr>
          <w:rFonts w:ascii="Times New Roman" w:hAnsi="Times New Roman" w:cs="Times New Roman"/>
          <w:sz w:val="28"/>
          <w:szCs w:val="28"/>
        </w:rPr>
        <w:t>намерена</w:t>
      </w:r>
      <w:proofErr w:type="gramEnd"/>
      <w:r w:rsidRPr="004F5165">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ключевые элементы уклада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49.2.8. Особенности взаимодействия педагогического коллектива с семьями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в процессе реализации Программы воспитания.</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756773" w:rsidRPr="004F5165" w:rsidRDefault="00756773" w:rsidP="00E02118">
      <w:pPr>
        <w:rPr>
          <w:rFonts w:ascii="Times New Roman" w:hAnsi="Times New Roman" w:cs="Times New Roman"/>
          <w:sz w:val="28"/>
          <w:szCs w:val="28"/>
        </w:rPr>
      </w:pPr>
    </w:p>
    <w:p w:rsidR="00756773" w:rsidRPr="004F5165" w:rsidRDefault="00756773" w:rsidP="00E02118">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 Организационный раздел.</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49.3.1. Общие требования к условиям реализации Программы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4F5165">
        <w:rPr>
          <w:rFonts w:ascii="Times New Roman" w:hAnsi="Times New Roman" w:cs="Times New Roman"/>
          <w:sz w:val="28"/>
          <w:szCs w:val="28"/>
        </w:rPr>
        <w:t>воспитательно</w:t>
      </w:r>
      <w:proofErr w:type="spellEnd"/>
      <w:r w:rsidRPr="004F5165">
        <w:rPr>
          <w:rFonts w:ascii="Times New Roman" w:hAnsi="Times New Roman" w:cs="Times New Roman"/>
          <w:sz w:val="28"/>
          <w:szCs w:val="28"/>
        </w:rPr>
        <w:t xml:space="preserve"> значимые</w:t>
      </w:r>
      <w:proofErr w:type="gramEnd"/>
      <w:r w:rsidRPr="004F5165">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1. Обеспечение личностно развивающей предметно-пространственной </w:t>
      </w:r>
      <w:r w:rsidRPr="004F5165">
        <w:rPr>
          <w:rFonts w:ascii="Times New Roman" w:hAnsi="Times New Roman" w:cs="Times New Roman"/>
          <w:sz w:val="28"/>
          <w:szCs w:val="28"/>
        </w:rPr>
        <w:lastRenderedPageBreak/>
        <w:t xml:space="preserve">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3. Взаимодействие </w:t>
      </w:r>
      <w:proofErr w:type="gramStart"/>
      <w:r w:rsidRPr="004F5165">
        <w:rPr>
          <w:rFonts w:ascii="Times New Roman" w:hAnsi="Times New Roman" w:cs="Times New Roman"/>
          <w:sz w:val="28"/>
          <w:szCs w:val="28"/>
        </w:rPr>
        <w:t>с</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родителям</w:t>
      </w:r>
      <w:proofErr w:type="gramEnd"/>
      <w:r w:rsidRPr="004F5165">
        <w:rPr>
          <w:rFonts w:ascii="Times New Roman" w:hAnsi="Times New Roman" w:cs="Times New Roman"/>
          <w:sz w:val="28"/>
          <w:szCs w:val="28"/>
        </w:rPr>
        <w:t xml:space="preserve"> (законным представителям) по вопросам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Процесс проектирования уклада Организации включает следующие шаги.</w:t>
      </w:r>
    </w:p>
    <w:p w:rsidR="00756773" w:rsidRPr="004F5165" w:rsidRDefault="00756773" w:rsidP="00756773">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2981"/>
      </w:tblGrid>
      <w:tr w:rsidR="00756773" w:rsidRPr="004F5165" w:rsidTr="00756773">
        <w:tc>
          <w:tcPr>
            <w:tcW w:w="108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 </w:t>
            </w:r>
            <w:proofErr w:type="gramStart"/>
            <w:r w:rsidRPr="004F5165">
              <w:rPr>
                <w:rFonts w:ascii="Times New Roman" w:hAnsi="Times New Roman" w:cs="Times New Roman"/>
                <w:sz w:val="28"/>
                <w:szCs w:val="28"/>
              </w:rPr>
              <w:t>п</w:t>
            </w:r>
            <w:proofErr w:type="gramEnd"/>
            <w:r w:rsidRPr="004F5165">
              <w:rPr>
                <w:rFonts w:ascii="Times New Roman" w:hAnsi="Times New Roman" w:cs="Times New Roman"/>
                <w:sz w:val="28"/>
                <w:szCs w:val="28"/>
              </w:rPr>
              <w:t>/п</w:t>
            </w:r>
          </w:p>
        </w:tc>
        <w:tc>
          <w:tcPr>
            <w:tcW w:w="504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Шаг</w:t>
            </w:r>
          </w:p>
        </w:tc>
        <w:tc>
          <w:tcPr>
            <w:tcW w:w="2981" w:type="dxa"/>
            <w:tcBorders>
              <w:top w:val="single" w:sz="4" w:space="0" w:color="auto"/>
              <w:left w:val="single" w:sz="4" w:space="0" w:color="auto"/>
              <w:bottom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Оформление</w:t>
            </w:r>
          </w:p>
        </w:tc>
      </w:tr>
      <w:tr w:rsidR="00756773" w:rsidRPr="004F5165" w:rsidTr="00756773">
        <w:tc>
          <w:tcPr>
            <w:tcW w:w="108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Определить ценностно-смысловое наполнение жизнедеятельности Организации.</w:t>
            </w:r>
          </w:p>
        </w:tc>
        <w:tc>
          <w:tcPr>
            <w:tcW w:w="2981"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756773" w:rsidRPr="004F5165" w:rsidTr="00756773">
        <w:tc>
          <w:tcPr>
            <w:tcW w:w="108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2981"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 xml:space="preserve">АОП </w:t>
            </w:r>
            <w:proofErr w:type="gramStart"/>
            <w:r w:rsidRPr="004F5165">
              <w:rPr>
                <w:rFonts w:ascii="Times New Roman" w:hAnsi="Times New Roman" w:cs="Times New Roman"/>
                <w:sz w:val="28"/>
                <w:szCs w:val="28"/>
              </w:rPr>
              <w:t>ДО</w:t>
            </w:r>
            <w:proofErr w:type="gramEnd"/>
            <w:r w:rsidRPr="004F5165">
              <w:rPr>
                <w:rFonts w:ascii="Times New Roman" w:hAnsi="Times New Roman" w:cs="Times New Roman"/>
                <w:sz w:val="28"/>
                <w:szCs w:val="28"/>
              </w:rPr>
              <w:t xml:space="preserve"> и </w:t>
            </w:r>
            <w:proofErr w:type="gramStart"/>
            <w:r w:rsidRPr="004F5165">
              <w:rPr>
                <w:rFonts w:ascii="Times New Roman" w:hAnsi="Times New Roman" w:cs="Times New Roman"/>
                <w:sz w:val="28"/>
                <w:szCs w:val="28"/>
              </w:rPr>
              <w:t>Программа</w:t>
            </w:r>
            <w:proofErr w:type="gramEnd"/>
            <w:r w:rsidRPr="004F5165">
              <w:rPr>
                <w:rFonts w:ascii="Times New Roman" w:hAnsi="Times New Roman" w:cs="Times New Roman"/>
                <w:sz w:val="28"/>
                <w:szCs w:val="28"/>
              </w:rPr>
              <w:t xml:space="preserve"> воспитания.</w:t>
            </w:r>
          </w:p>
        </w:tc>
      </w:tr>
      <w:tr w:rsidR="00756773" w:rsidRPr="004F5165" w:rsidTr="00756773">
        <w:tc>
          <w:tcPr>
            <w:tcW w:w="1080" w:type="dxa"/>
            <w:tcBorders>
              <w:top w:val="single" w:sz="4" w:space="0" w:color="auto"/>
              <w:bottom w:val="single" w:sz="4" w:space="0" w:color="auto"/>
              <w:right w:val="single" w:sz="4" w:space="0" w:color="auto"/>
            </w:tcBorders>
          </w:tcPr>
          <w:p w:rsidR="00756773" w:rsidRPr="004F5165" w:rsidRDefault="00756773" w:rsidP="00E27279">
            <w:pPr>
              <w:pStyle w:val="a4"/>
              <w:rPr>
                <w:rFonts w:ascii="Times New Roman" w:hAnsi="Times New Roman" w:cs="Times New Roman"/>
                <w:sz w:val="28"/>
                <w:szCs w:val="28"/>
              </w:rPr>
            </w:pPr>
            <w:r w:rsidRPr="004F5165">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 xml:space="preserve">Обеспечить принятие всеми </w:t>
            </w:r>
            <w:r w:rsidRPr="004F5165">
              <w:rPr>
                <w:rFonts w:ascii="Times New Roman" w:hAnsi="Times New Roman" w:cs="Times New Roman"/>
                <w:sz w:val="28"/>
                <w:szCs w:val="28"/>
              </w:rPr>
              <w:lastRenderedPageBreak/>
              <w:t>участниками образовательных отношений уклада Организации.</w:t>
            </w:r>
          </w:p>
        </w:tc>
        <w:tc>
          <w:tcPr>
            <w:tcW w:w="2981" w:type="dxa"/>
            <w:tcBorders>
              <w:top w:val="single" w:sz="4" w:space="0" w:color="auto"/>
              <w:left w:val="single" w:sz="4" w:space="0" w:color="auto"/>
              <w:bottom w:val="single" w:sz="4" w:space="0" w:color="auto"/>
            </w:tcBorders>
          </w:tcPr>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lastRenderedPageBreak/>
              <w:t xml:space="preserve">Требования к </w:t>
            </w:r>
            <w:r w:rsidRPr="004F5165">
              <w:rPr>
                <w:rFonts w:ascii="Times New Roman" w:hAnsi="Times New Roman" w:cs="Times New Roman"/>
                <w:sz w:val="28"/>
                <w:szCs w:val="28"/>
              </w:rPr>
              <w:lastRenderedPageBreak/>
              <w:t xml:space="preserve">кадровому составу и профессиональной подготовке сотрудников. Взаимодействие Организации с семьями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Социальное партнерство</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Организации с социальным окружением.</w:t>
            </w:r>
          </w:p>
          <w:p w:rsidR="00756773" w:rsidRPr="004F5165" w:rsidRDefault="00756773" w:rsidP="00E27279">
            <w:pPr>
              <w:pStyle w:val="a3"/>
              <w:rPr>
                <w:rFonts w:ascii="Times New Roman" w:hAnsi="Times New Roman" w:cs="Times New Roman"/>
                <w:sz w:val="28"/>
                <w:szCs w:val="28"/>
              </w:rPr>
            </w:pPr>
            <w:r w:rsidRPr="004F5165">
              <w:rPr>
                <w:rFonts w:ascii="Times New Roman" w:hAnsi="Times New Roman" w:cs="Times New Roman"/>
                <w:sz w:val="28"/>
                <w:szCs w:val="28"/>
              </w:rPr>
              <w:t>Договоры и локальные нормативные акты.</w:t>
            </w:r>
          </w:p>
        </w:tc>
      </w:tr>
    </w:tbl>
    <w:p w:rsidR="00756773" w:rsidRPr="004F5165" w:rsidRDefault="00756773" w:rsidP="00756773">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Воспитывающая среда строится по трем линиям: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49.3.2. Взаимодействия педагогического работника с детьми с ОВЗ. События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lastRenderedPageBreak/>
        <w:t>Проектирование событий в Организации возможно в следующих формах: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4F5165">
        <w:rPr>
          <w:rFonts w:ascii="Times New Roman" w:hAnsi="Times New Roman" w:cs="Times New Roman"/>
          <w:sz w:val="28"/>
          <w:szCs w:val="28"/>
        </w:rPr>
        <w:t>для</w:t>
      </w:r>
      <w:proofErr w:type="gramEnd"/>
      <w:r w:rsidRPr="004F5165">
        <w:rPr>
          <w:rFonts w:ascii="Times New Roman" w:hAnsi="Times New Roman" w:cs="Times New Roman"/>
          <w:sz w:val="28"/>
          <w:szCs w:val="28"/>
        </w:rPr>
        <w:t xml:space="preserve"> обучающихся из соседней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с каждым ребенком.</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49.3.3. Организация предметно-пространственной среды.</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оформление помещений;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игрушки.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включает знаки и символы государства, региона, города и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Среда должна быть </w:t>
      </w:r>
      <w:proofErr w:type="spellStart"/>
      <w:r w:rsidRPr="004F5165">
        <w:rPr>
          <w:rFonts w:ascii="Times New Roman" w:hAnsi="Times New Roman" w:cs="Times New Roman"/>
          <w:sz w:val="28"/>
          <w:szCs w:val="28"/>
        </w:rPr>
        <w:t>экологичной</w:t>
      </w:r>
      <w:proofErr w:type="spellEnd"/>
      <w:r w:rsidRPr="004F5165">
        <w:rPr>
          <w:rFonts w:ascii="Times New Roman" w:hAnsi="Times New Roman" w:cs="Times New Roman"/>
          <w:sz w:val="28"/>
          <w:szCs w:val="28"/>
        </w:rPr>
        <w:t xml:space="preserve">, </w:t>
      </w:r>
      <w:proofErr w:type="spellStart"/>
      <w:r w:rsidRPr="004F5165">
        <w:rPr>
          <w:rFonts w:ascii="Times New Roman" w:hAnsi="Times New Roman" w:cs="Times New Roman"/>
          <w:sz w:val="28"/>
          <w:szCs w:val="28"/>
        </w:rPr>
        <w:t>природосообразной</w:t>
      </w:r>
      <w:proofErr w:type="spellEnd"/>
      <w:r w:rsidRPr="004F5165">
        <w:rPr>
          <w:rFonts w:ascii="Times New Roman" w:hAnsi="Times New Roman" w:cs="Times New Roman"/>
          <w:sz w:val="28"/>
          <w:szCs w:val="28"/>
        </w:rPr>
        <w:t xml:space="preserve"> и безопасной.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w:t>
      </w:r>
      <w:r w:rsidRPr="004F5165">
        <w:rPr>
          <w:rFonts w:ascii="Times New Roman" w:hAnsi="Times New Roman" w:cs="Times New Roman"/>
          <w:sz w:val="28"/>
          <w:szCs w:val="28"/>
        </w:rPr>
        <w:lastRenderedPageBreak/>
        <w:t>эстетически привлекательной.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49.3.4. Кадровое обеспечение воспитательного процесса.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4F5165">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На уровне воспитывающих сред: </w:t>
      </w:r>
      <w:proofErr w:type="gramStart"/>
      <w:r w:rsidRPr="004F5165">
        <w:rPr>
          <w:rFonts w:ascii="Times New Roman" w:hAnsi="Times New Roman" w:cs="Times New Roman"/>
          <w:sz w:val="28"/>
          <w:szCs w:val="28"/>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4F5165">
        <w:rPr>
          <w:rFonts w:ascii="Times New Roman" w:hAnsi="Times New Roman" w:cs="Times New Roman"/>
          <w:sz w:val="28"/>
          <w:szCs w:val="28"/>
        </w:rPr>
        <w:t>группах</w:t>
      </w:r>
      <w:proofErr w:type="gramEnd"/>
      <w:r w:rsidRPr="004F5165">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w:t>
      </w:r>
      <w:r w:rsidRPr="004F5165">
        <w:rPr>
          <w:rFonts w:ascii="Times New Roman" w:hAnsi="Times New Roman" w:cs="Times New Roman"/>
          <w:sz w:val="28"/>
          <w:szCs w:val="28"/>
        </w:rPr>
        <w:lastRenderedPageBreak/>
        <w:t>педагогических работников.</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49.4. Основными условиями реализации Программы воспитания в Организации, являются: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56773" w:rsidRPr="004F5165" w:rsidRDefault="00756773" w:rsidP="00756773">
      <w:pPr>
        <w:rPr>
          <w:rFonts w:ascii="Times New Roman" w:hAnsi="Times New Roman" w:cs="Times New Roman"/>
          <w:sz w:val="28"/>
          <w:szCs w:val="28"/>
        </w:rPr>
      </w:pPr>
      <w:proofErr w:type="gramStart"/>
      <w:r w:rsidRPr="004F5165">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5) активное привлечение ближайшего социального окружения к воспитанию ребенка.</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49.5. </w:t>
      </w:r>
      <w:proofErr w:type="gramStart"/>
      <w:r w:rsidRPr="004F5165">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56773" w:rsidRPr="004F5165" w:rsidRDefault="00756773" w:rsidP="00756773">
      <w:pPr>
        <w:rPr>
          <w:rFonts w:ascii="Times New Roman" w:hAnsi="Times New Roman" w:cs="Times New Roman"/>
          <w:sz w:val="28"/>
          <w:szCs w:val="28"/>
        </w:rPr>
      </w:pPr>
    </w:p>
    <w:p w:rsidR="00756773" w:rsidRPr="004F5165" w:rsidRDefault="00756773" w:rsidP="00756773">
      <w:pPr>
        <w:pStyle w:val="1"/>
        <w:rPr>
          <w:rFonts w:ascii="Times New Roman" w:hAnsi="Times New Roman" w:cs="Times New Roman"/>
          <w:sz w:val="28"/>
          <w:szCs w:val="28"/>
        </w:rPr>
      </w:pPr>
      <w:r w:rsidRPr="004F5165">
        <w:rPr>
          <w:rFonts w:ascii="Times New Roman" w:hAnsi="Times New Roman" w:cs="Times New Roman"/>
          <w:sz w:val="28"/>
          <w:szCs w:val="28"/>
        </w:rPr>
        <w:t>IV. Организационный раздел Программы.</w:t>
      </w:r>
    </w:p>
    <w:p w:rsidR="00756773" w:rsidRPr="004F5165" w:rsidRDefault="00756773" w:rsidP="00756773">
      <w:pPr>
        <w:rPr>
          <w:rFonts w:ascii="Times New Roman" w:hAnsi="Times New Roman" w:cs="Times New Roman"/>
          <w:sz w:val="28"/>
          <w:szCs w:val="28"/>
        </w:rPr>
      </w:pP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 xml:space="preserve">50. Организационное обеспечение образования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w:t>
      </w:r>
      <w:r w:rsidRPr="004F5165">
        <w:rPr>
          <w:rFonts w:ascii="Times New Roman" w:hAnsi="Times New Roman" w:cs="Times New Roman"/>
          <w:sz w:val="28"/>
          <w:szCs w:val="28"/>
        </w:rPr>
        <w:lastRenderedPageBreak/>
        <w:t>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756773" w:rsidRPr="004F5165" w:rsidRDefault="00756773" w:rsidP="00756773">
      <w:pPr>
        <w:rPr>
          <w:rFonts w:ascii="Times New Roman" w:hAnsi="Times New Roman" w:cs="Times New Roman"/>
          <w:sz w:val="28"/>
          <w:szCs w:val="28"/>
        </w:rPr>
      </w:pPr>
      <w:r w:rsidRPr="004F5165">
        <w:rPr>
          <w:rFonts w:ascii="Times New Roman" w:hAnsi="Times New Roman" w:cs="Times New Roman"/>
          <w:sz w:val="28"/>
          <w:szCs w:val="28"/>
        </w:rPr>
        <w:t>51. Психолого-педагогические условия, обеспечивающие развитие ребенка.</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51.6. Психолого-педагогические условия, обеспечивающие развитие ребенка с РАС.</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2. Интегративная направленность комплексного сопровождения.</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3. Этапный, дифференцированный, личностно ориентированный и преемственный характер комплексного сопровождения.</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 xml:space="preserve">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w:t>
      </w:r>
      <w:proofErr w:type="gramStart"/>
      <w:r w:rsidRPr="004F5165">
        <w:rPr>
          <w:rFonts w:ascii="Times New Roman" w:hAnsi="Times New Roman" w:cs="Times New Roman"/>
          <w:sz w:val="28"/>
          <w:szCs w:val="28"/>
        </w:rPr>
        <w:t>при</w:t>
      </w:r>
      <w:proofErr w:type="gramEnd"/>
      <w:r w:rsidRPr="004F5165">
        <w:rPr>
          <w:rFonts w:ascii="Times New Roman" w:hAnsi="Times New Roman" w:cs="Times New Roman"/>
          <w:sz w:val="28"/>
          <w:szCs w:val="28"/>
        </w:rPr>
        <w:t xml:space="preserve"> РАС.</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 xml:space="preserve">6. Ориентированность коррекционно-педагогической оценки на </w:t>
      </w:r>
      <w:r w:rsidRPr="004F5165">
        <w:rPr>
          <w:rFonts w:ascii="Times New Roman" w:hAnsi="Times New Roman" w:cs="Times New Roman"/>
          <w:sz w:val="28"/>
          <w:szCs w:val="28"/>
        </w:rPr>
        <w:lastRenderedPageBreak/>
        <w:t>относительные показатели детской успешности, то есть положительную динамику коррекционной работы и общего развития.</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7. Активное участие семьи как необходимое условие коррекции аутистических расстройств и по возможности успешного развития ребёнка с РАС;</w:t>
      </w:r>
    </w:p>
    <w:p w:rsidR="0039016D" w:rsidRPr="004F5165" w:rsidRDefault="0039016D" w:rsidP="0039016D">
      <w:pPr>
        <w:rPr>
          <w:rFonts w:ascii="Times New Roman" w:hAnsi="Times New Roman" w:cs="Times New Roman"/>
          <w:sz w:val="28"/>
          <w:szCs w:val="28"/>
        </w:rPr>
      </w:pPr>
      <w:r w:rsidRPr="004F5165">
        <w:rPr>
          <w:rFonts w:ascii="Times New Roman" w:hAnsi="Times New Roman" w:cs="Times New Roman"/>
          <w:sz w:val="28"/>
          <w:szCs w:val="28"/>
        </w:rP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52. Организация развивающей предметно-пространственной среды.</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4F5165">
        <w:rPr>
          <w:rFonts w:ascii="Times New Roman" w:hAnsi="Times New Roman" w:cs="Times New Roman"/>
          <w:sz w:val="28"/>
          <w:szCs w:val="28"/>
        </w:rPr>
        <w:t>разработанных</w:t>
      </w:r>
      <w:proofErr w:type="gramEnd"/>
      <w:r w:rsidRPr="004F5165">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4F5165">
        <w:rPr>
          <w:rFonts w:ascii="Times New Roman" w:hAnsi="Times New Roman" w:cs="Times New Roman"/>
          <w:sz w:val="28"/>
          <w:szCs w:val="28"/>
        </w:rPr>
        <w:t>благополучия</w:t>
      </w:r>
      <w:proofErr w:type="gramEnd"/>
      <w:r w:rsidRPr="004F5165">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4F5165">
        <w:rPr>
          <w:rFonts w:ascii="Times New Roman" w:hAnsi="Times New Roman" w:cs="Times New Roman"/>
          <w:sz w:val="28"/>
          <w:szCs w:val="28"/>
        </w:rPr>
        <w:t>общения</w:t>
      </w:r>
      <w:proofErr w:type="gramEnd"/>
      <w:r w:rsidRPr="004F5165">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lastRenderedPageBreak/>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4F5165">
        <w:rPr>
          <w:rFonts w:ascii="Times New Roman" w:hAnsi="Times New Roman" w:cs="Times New Roman"/>
          <w:sz w:val="28"/>
          <w:szCs w:val="28"/>
        </w:rPr>
        <w:t>недопустимость</w:t>
      </w:r>
      <w:proofErr w:type="gramEnd"/>
      <w:r w:rsidRPr="004F5165">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Для выполнения этой задачи ППРОС должна быть:</w:t>
      </w:r>
    </w:p>
    <w:p w:rsidR="00795265" w:rsidRPr="004F5165" w:rsidRDefault="00795265" w:rsidP="00795265">
      <w:pPr>
        <w:rPr>
          <w:rFonts w:ascii="Times New Roman" w:hAnsi="Times New Roman" w:cs="Times New Roman"/>
          <w:sz w:val="28"/>
          <w:szCs w:val="28"/>
        </w:rPr>
      </w:pPr>
      <w:proofErr w:type="gramStart"/>
      <w:r w:rsidRPr="004F5165">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4F5165">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795265" w:rsidRPr="004F5165" w:rsidRDefault="00795265" w:rsidP="00795265">
      <w:pPr>
        <w:rPr>
          <w:rFonts w:ascii="Times New Roman" w:hAnsi="Times New Roman" w:cs="Times New Roman"/>
          <w:sz w:val="28"/>
          <w:szCs w:val="28"/>
        </w:rPr>
      </w:pPr>
      <w:proofErr w:type="gramStart"/>
      <w:r w:rsidRPr="004F5165">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доступной - обеспечивать свободный доступ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w:t>
      </w:r>
      <w:r w:rsidRPr="004F5165">
        <w:rPr>
          <w:rFonts w:ascii="Times New Roman" w:hAnsi="Times New Roman" w:cs="Times New Roman"/>
          <w:sz w:val="28"/>
          <w:szCs w:val="28"/>
        </w:rPr>
        <w:lastRenderedPageBreak/>
        <w:t>образовательных областях: социально-коммуникативной, познавательной, речевой, художественно-эстетической и физической;</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53.1. </w:t>
      </w:r>
      <w:proofErr w:type="gramStart"/>
      <w:r w:rsidRPr="004F5165">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4F5165">
        <w:rPr>
          <w:rFonts w:ascii="Times New Roman" w:hAnsi="Times New Roman" w:cs="Times New Roman"/>
          <w:sz w:val="28"/>
          <w:szCs w:val="28"/>
        </w:rPr>
        <w:t xml:space="preserve"> </w:t>
      </w:r>
      <w:proofErr w:type="gramStart"/>
      <w:r w:rsidRPr="004F5165">
        <w:rPr>
          <w:rFonts w:ascii="Times New Roman" w:hAnsi="Times New Roman" w:cs="Times New Roman"/>
          <w:sz w:val="28"/>
          <w:szCs w:val="28"/>
        </w:rPr>
        <w:t>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4F5165">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w:t>
      </w:r>
      <w:r w:rsidRPr="004F5165">
        <w:rPr>
          <w:rFonts w:ascii="Times New Roman" w:hAnsi="Times New Roman" w:cs="Times New Roman"/>
          <w:sz w:val="28"/>
          <w:szCs w:val="28"/>
        </w:rPr>
        <w:lastRenderedPageBreak/>
        <w:t>Министерством юстиции Российской Федерации 4 мая 2017 г., регистрационный № 46612).</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w:t>
      </w:r>
      <w:proofErr w:type="gramStart"/>
      <w:r w:rsidRPr="004F5165">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53.3. </w:t>
      </w:r>
      <w:proofErr w:type="gramStart"/>
      <w:r w:rsidRPr="004F5165">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54. Федеральный календарный план воспитательной работы.</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w:t>
      </w:r>
      <w:proofErr w:type="gramStart"/>
      <w:r w:rsidRPr="004F5165">
        <w:rPr>
          <w:rFonts w:ascii="Times New Roman" w:hAnsi="Times New Roman" w:cs="Times New Roman"/>
          <w:sz w:val="28"/>
          <w:szCs w:val="28"/>
        </w:rPr>
        <w:t xml:space="preserve">деятельности) </w:t>
      </w:r>
      <w:proofErr w:type="gramEnd"/>
      <w:r w:rsidRPr="004F5165">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Январь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27 января: День полного освобождения Ленинграда от фашистской блокады; День памяти жертв Холокоста (рекомендуется включать в план </w:t>
      </w:r>
      <w:r w:rsidRPr="004F5165">
        <w:rPr>
          <w:rFonts w:ascii="Times New Roman" w:hAnsi="Times New Roman" w:cs="Times New Roman"/>
          <w:sz w:val="28"/>
          <w:szCs w:val="28"/>
        </w:rPr>
        <w:lastRenderedPageBreak/>
        <w:t>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Февраль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8 февраля: День российской науки;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21 февраля: Международный день родного языка;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23 февраля: День защитника Отечества.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Март</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8 марта: Международный женский день;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27 марта: Всемирный день театра.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Апрель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22 апреля: Всемирный день Земли.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Май</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 мая: Праздник Весны и Труда;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9 мая: День Победы;</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19 мая: День детских общественных организаций России;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24 мая: День славянской письменности и культуры.</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Июнь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1 июня: Международный день защиты </w:t>
      </w:r>
      <w:proofErr w:type="gramStart"/>
      <w:r w:rsidRPr="004F5165">
        <w:rPr>
          <w:rFonts w:ascii="Times New Roman" w:hAnsi="Times New Roman" w:cs="Times New Roman"/>
          <w:sz w:val="28"/>
          <w:szCs w:val="28"/>
        </w:rPr>
        <w:t>обучающихся</w:t>
      </w:r>
      <w:proofErr w:type="gramEnd"/>
      <w:r w:rsidRPr="004F5165">
        <w:rPr>
          <w:rFonts w:ascii="Times New Roman" w:hAnsi="Times New Roman" w:cs="Times New Roman"/>
          <w:sz w:val="28"/>
          <w:szCs w:val="28"/>
        </w:rPr>
        <w:t>;</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 июня: День эколога;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12 июня: День России.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Июль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8 июля: День семьи, любви и верности;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Август</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22 августа: День Государственного флага Российской Федерации;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 xml:space="preserve">23 августа: день победы советских войск над немецкой армией в битве под Курском в 1943 году (рекомендуется включать в план воспитательной </w:t>
      </w:r>
      <w:r w:rsidRPr="004F5165">
        <w:rPr>
          <w:rFonts w:ascii="Times New Roman" w:hAnsi="Times New Roman" w:cs="Times New Roman"/>
          <w:sz w:val="28"/>
          <w:szCs w:val="28"/>
        </w:rPr>
        <w:lastRenderedPageBreak/>
        <w:t>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27 августа: День российского кино.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Сентябрь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 сентября: День знаний;</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7 сентября: день Бородинского сражения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27 сентября: День воспитателя и всех дошкольных работников.</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Октябрь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 октября: Международный день пожилых людей; Международный день музыки;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 октября: День учителя;</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16 октября: День отца в России.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Ноябрь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4 ноября: День народного единства;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27 ноября: День матери в России;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30 ноября: День Государственного герба Российской Федерации.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Декабрь:</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5 декабря: День добровольца (волонтера) в России;</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8 декабря: Международный день художника;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9 декабря: День Героев Отечества;</w:t>
      </w:r>
    </w:p>
    <w:p w:rsidR="00795265" w:rsidRPr="004F5165" w:rsidRDefault="00795265" w:rsidP="00795265">
      <w:pPr>
        <w:rPr>
          <w:rFonts w:ascii="Times New Roman" w:hAnsi="Times New Roman" w:cs="Times New Roman"/>
          <w:sz w:val="28"/>
          <w:szCs w:val="28"/>
        </w:rPr>
      </w:pPr>
      <w:r w:rsidRPr="004F5165">
        <w:rPr>
          <w:rFonts w:ascii="Times New Roman" w:hAnsi="Times New Roman" w:cs="Times New Roman"/>
          <w:sz w:val="28"/>
          <w:szCs w:val="28"/>
        </w:rPr>
        <w:t>31 декабря: Новый год.</w:t>
      </w:r>
    </w:p>
    <w:p w:rsidR="00795265" w:rsidRPr="004F5165" w:rsidRDefault="00795265" w:rsidP="00795265">
      <w:pPr>
        <w:rPr>
          <w:rFonts w:ascii="Times New Roman" w:hAnsi="Times New Roman" w:cs="Times New Roman"/>
          <w:sz w:val="28"/>
          <w:szCs w:val="28"/>
        </w:rPr>
      </w:pPr>
    </w:p>
    <w:p w:rsidR="00795265" w:rsidRPr="004F5165" w:rsidRDefault="00795265" w:rsidP="00795265">
      <w:pPr>
        <w:pStyle w:val="OEM"/>
        <w:rPr>
          <w:rFonts w:ascii="Times New Roman" w:hAnsi="Times New Roman" w:cs="Times New Roman"/>
          <w:sz w:val="28"/>
          <w:szCs w:val="28"/>
        </w:rPr>
      </w:pPr>
      <w:r w:rsidRPr="004F5165">
        <w:rPr>
          <w:rFonts w:ascii="Times New Roman" w:hAnsi="Times New Roman" w:cs="Times New Roman"/>
          <w:sz w:val="28"/>
          <w:szCs w:val="28"/>
        </w:rPr>
        <w:t>──────────────────────────────</w:t>
      </w:r>
    </w:p>
    <w:p w:rsidR="00795265" w:rsidRPr="004F5165" w:rsidRDefault="00795265" w:rsidP="00795265">
      <w:pPr>
        <w:pStyle w:val="a5"/>
        <w:rPr>
          <w:rFonts w:ascii="Times New Roman" w:hAnsi="Times New Roman" w:cs="Times New Roman"/>
          <w:sz w:val="28"/>
          <w:szCs w:val="28"/>
        </w:rPr>
      </w:pPr>
      <w:proofErr w:type="gramStart"/>
      <w:r w:rsidRPr="004F5165">
        <w:rPr>
          <w:rFonts w:ascii="Times New Roman" w:hAnsi="Times New Roman" w:cs="Times New Roman"/>
          <w:sz w:val="28"/>
          <w:szCs w:val="28"/>
          <w:vertAlign w:val="superscript"/>
        </w:rPr>
        <w:t>1</w:t>
      </w:r>
      <w:r w:rsidRPr="004F5165">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795265" w:rsidRPr="004F5165" w:rsidRDefault="00795265" w:rsidP="00795265">
      <w:pPr>
        <w:pStyle w:val="a5"/>
        <w:rPr>
          <w:rFonts w:ascii="Times New Roman" w:hAnsi="Times New Roman" w:cs="Times New Roman"/>
          <w:sz w:val="28"/>
          <w:szCs w:val="28"/>
        </w:rPr>
      </w:pPr>
      <w:r w:rsidRPr="004F5165">
        <w:rPr>
          <w:rFonts w:ascii="Times New Roman" w:hAnsi="Times New Roman" w:cs="Times New Roman"/>
          <w:sz w:val="28"/>
          <w:szCs w:val="28"/>
          <w:vertAlign w:val="superscript"/>
        </w:rPr>
        <w:t>2</w:t>
      </w:r>
      <w:r w:rsidRPr="004F5165">
        <w:rPr>
          <w:rFonts w:ascii="Times New Roman" w:hAnsi="Times New Roman" w:cs="Times New Roman"/>
          <w:sz w:val="28"/>
          <w:szCs w:val="28"/>
        </w:rPr>
        <w:t xml:space="preserve"> Собрание законодательства Российской Федерации, 2012, № 53, ст. 5798; 2022, № 41, ст. 6959.</w:t>
      </w:r>
    </w:p>
    <w:p w:rsidR="00795265" w:rsidRPr="004F5165" w:rsidRDefault="00795265" w:rsidP="00795265">
      <w:pPr>
        <w:rPr>
          <w:rFonts w:ascii="Times New Roman" w:hAnsi="Times New Roman" w:cs="Times New Roman"/>
          <w:sz w:val="28"/>
          <w:szCs w:val="28"/>
        </w:rPr>
      </w:pPr>
    </w:p>
    <w:p w:rsidR="00756773" w:rsidRPr="004F5165" w:rsidRDefault="00756773" w:rsidP="00E02118">
      <w:pPr>
        <w:rPr>
          <w:rFonts w:ascii="Times New Roman" w:hAnsi="Times New Roman" w:cs="Times New Roman"/>
          <w:sz w:val="28"/>
          <w:szCs w:val="28"/>
        </w:rPr>
      </w:pPr>
    </w:p>
    <w:sectPr w:rsidR="00756773" w:rsidRPr="004F5165" w:rsidSect="00B546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72D9"/>
    <w:rsid w:val="00085474"/>
    <w:rsid w:val="000C1B0C"/>
    <w:rsid w:val="001F5C78"/>
    <w:rsid w:val="0039016D"/>
    <w:rsid w:val="004F5165"/>
    <w:rsid w:val="00756773"/>
    <w:rsid w:val="00795265"/>
    <w:rsid w:val="00B54606"/>
    <w:rsid w:val="00CF6241"/>
    <w:rsid w:val="00DB5D0D"/>
    <w:rsid w:val="00E02118"/>
    <w:rsid w:val="00E272D9"/>
    <w:rsid w:val="00E558A3"/>
    <w:rsid w:val="00EA7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02118"/>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118"/>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56773"/>
    <w:pPr>
      <w:ind w:firstLine="0"/>
    </w:pPr>
  </w:style>
  <w:style w:type="paragraph" w:customStyle="1" w:styleId="a4">
    <w:name w:val="Центрированный (таблица)"/>
    <w:basedOn w:val="a3"/>
    <w:next w:val="a"/>
    <w:uiPriority w:val="99"/>
    <w:rsid w:val="00756773"/>
    <w:pPr>
      <w:jc w:val="center"/>
    </w:pPr>
  </w:style>
  <w:style w:type="paragraph" w:customStyle="1" w:styleId="OEM">
    <w:name w:val="Нормальный (OEM)"/>
    <w:basedOn w:val="a"/>
    <w:next w:val="a"/>
    <w:uiPriority w:val="99"/>
    <w:rsid w:val="00795265"/>
    <w:pPr>
      <w:ind w:firstLine="0"/>
      <w:jc w:val="left"/>
    </w:pPr>
    <w:rPr>
      <w:rFonts w:ascii="Courier New" w:hAnsi="Courier New" w:cs="Courier New"/>
    </w:rPr>
  </w:style>
  <w:style w:type="paragraph" w:customStyle="1" w:styleId="a5">
    <w:name w:val="Сноска"/>
    <w:basedOn w:val="a"/>
    <w:next w:val="a"/>
    <w:uiPriority w:val="99"/>
    <w:rsid w:val="00795265"/>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29684</Words>
  <Characters>169203</Characters>
  <Application>Microsoft Office Word</Application>
  <DocSecurity>0</DocSecurity>
  <Lines>1410</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11</cp:revision>
  <dcterms:created xsi:type="dcterms:W3CDTF">2023-05-10T12:06:00Z</dcterms:created>
  <dcterms:modified xsi:type="dcterms:W3CDTF">2024-11-25T13:27:00Z</dcterms:modified>
</cp:coreProperties>
</file>